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5E25B" w14:textId="208F7791" w:rsidR="00962122" w:rsidRPr="00524A20" w:rsidRDefault="00962122" w:rsidP="00962122">
      <w:pPr>
        <w:spacing w:after="0" w:line="259" w:lineRule="auto"/>
        <w:ind w:left="3994" w:right="0" w:firstLine="0"/>
        <w:jc w:val="left"/>
      </w:pPr>
      <w:r w:rsidRPr="00524A20">
        <w:rPr>
          <w:noProof/>
        </w:rPr>
        <w:drawing>
          <wp:anchor distT="0" distB="0" distL="114300" distR="114300" simplePos="0" relativeHeight="251654144" behindDoc="0" locked="0" layoutInCell="1" allowOverlap="1" wp14:anchorId="335B0F9B" wp14:editId="3CE56D5C">
            <wp:simplePos x="0" y="0"/>
            <wp:positionH relativeFrom="column">
              <wp:posOffset>3227705</wp:posOffset>
            </wp:positionH>
            <wp:positionV relativeFrom="paragraph">
              <wp:posOffset>-629167</wp:posOffset>
            </wp:positionV>
            <wp:extent cx="3494794" cy="485140"/>
            <wp:effectExtent l="0" t="0" r="0" b="0"/>
            <wp:wrapNone/>
            <wp:docPr id="23" name="Picture 23"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94794" cy="485140"/>
                    </a:xfrm>
                    <a:prstGeom prst="rect">
                      <a:avLst/>
                    </a:prstGeom>
                  </pic:spPr>
                </pic:pic>
              </a:graphicData>
            </a:graphic>
          </wp:anchor>
        </w:drawing>
      </w:r>
    </w:p>
    <w:p w14:paraId="0A1DD577" w14:textId="32C56274" w:rsidR="00962122" w:rsidRPr="00524A20" w:rsidRDefault="00962122" w:rsidP="00962122">
      <w:pPr>
        <w:spacing w:after="0" w:line="259" w:lineRule="auto"/>
        <w:ind w:left="0" w:right="0" w:firstLine="0"/>
        <w:jc w:val="left"/>
      </w:pPr>
      <w:r w:rsidRPr="00524A20">
        <w:rPr>
          <w:b w:val="0"/>
          <w:color w:val="000000"/>
          <w:sz w:val="17"/>
        </w:rPr>
        <w:t xml:space="preserve"> </w:t>
      </w:r>
    </w:p>
    <w:p w14:paraId="05BD0BC8" w14:textId="21D50D2E" w:rsidR="005C2D5F" w:rsidRDefault="00ED287D" w:rsidP="00CD1F12">
      <w:pPr>
        <w:spacing w:after="864" w:line="259" w:lineRule="auto"/>
        <w:ind w:left="0" w:right="0" w:firstLine="0"/>
        <w:jc w:val="center"/>
        <w:rPr>
          <w:b w:val="0"/>
          <w:bCs/>
          <w:color w:val="auto"/>
          <w:sz w:val="96"/>
          <w:szCs w:val="96"/>
        </w:rPr>
      </w:pPr>
      <w:r>
        <w:rPr>
          <w:b w:val="0"/>
          <w:bCs/>
          <w:color w:val="auto"/>
          <w:sz w:val="96"/>
          <w:szCs w:val="96"/>
        </w:rPr>
        <w:t xml:space="preserve">Skills </w:t>
      </w:r>
      <w:r w:rsidR="003472F6">
        <w:rPr>
          <w:b w:val="0"/>
          <w:bCs/>
          <w:color w:val="auto"/>
          <w:sz w:val="96"/>
          <w:szCs w:val="96"/>
        </w:rPr>
        <w:t xml:space="preserve">Bootcamp </w:t>
      </w:r>
      <w:r w:rsidR="00493655">
        <w:rPr>
          <w:b w:val="0"/>
          <w:bCs/>
          <w:color w:val="auto"/>
          <w:sz w:val="96"/>
          <w:szCs w:val="96"/>
        </w:rPr>
        <w:t>in</w:t>
      </w:r>
      <w:r w:rsidR="003472F6">
        <w:rPr>
          <w:b w:val="0"/>
          <w:bCs/>
          <w:color w:val="auto"/>
          <w:sz w:val="96"/>
          <w:szCs w:val="96"/>
        </w:rPr>
        <w:t xml:space="preserve"> Construction</w:t>
      </w:r>
    </w:p>
    <w:p w14:paraId="7C7DC980" w14:textId="7CA4B0C8" w:rsidR="00863D3B" w:rsidRDefault="00863D3B" w:rsidP="00CD1F12">
      <w:pPr>
        <w:spacing w:after="864" w:line="259" w:lineRule="auto"/>
        <w:ind w:left="0" w:right="0" w:firstLine="0"/>
        <w:jc w:val="center"/>
        <w:rPr>
          <w:b w:val="0"/>
          <w:bCs/>
          <w:color w:val="auto"/>
          <w:sz w:val="96"/>
          <w:szCs w:val="96"/>
        </w:rPr>
      </w:pPr>
      <w:r>
        <w:rPr>
          <w:b w:val="0"/>
          <w:bCs/>
          <w:color w:val="auto"/>
          <w:sz w:val="96"/>
          <w:szCs w:val="96"/>
        </w:rPr>
        <w:t>(For Unemployed)</w:t>
      </w:r>
    </w:p>
    <w:p w14:paraId="7F218FEE" w14:textId="36C5A014" w:rsidR="00962122" w:rsidRDefault="00CD1F12" w:rsidP="00A26C73">
      <w:pPr>
        <w:spacing w:after="864" w:line="259" w:lineRule="auto"/>
        <w:ind w:left="0" w:right="0" w:firstLine="0"/>
        <w:jc w:val="center"/>
        <w:rPr>
          <w:b w:val="0"/>
          <w:bCs/>
          <w:color w:val="auto"/>
          <w:sz w:val="96"/>
          <w:szCs w:val="96"/>
        </w:rPr>
      </w:pPr>
      <w:r w:rsidRPr="00524A20">
        <w:rPr>
          <w:b w:val="0"/>
          <w:bCs/>
          <w:color w:val="auto"/>
          <w:sz w:val="96"/>
          <w:szCs w:val="96"/>
        </w:rPr>
        <w:t>Handbook</w:t>
      </w:r>
      <w:r w:rsidR="00A15C79">
        <w:rPr>
          <w:b w:val="0"/>
          <w:bCs/>
          <w:color w:val="auto"/>
          <w:sz w:val="96"/>
          <w:szCs w:val="96"/>
        </w:rPr>
        <w:t xml:space="preserve"> </w:t>
      </w:r>
      <w:r w:rsidR="005C2D5F" w:rsidRPr="00A15C79">
        <w:rPr>
          <w:b w:val="0"/>
          <w:bCs/>
          <w:color w:val="auto"/>
          <w:sz w:val="96"/>
          <w:szCs w:val="96"/>
        </w:rPr>
        <w:t>202</w:t>
      </w:r>
      <w:r w:rsidR="00306ADB">
        <w:rPr>
          <w:b w:val="0"/>
          <w:bCs/>
          <w:color w:val="auto"/>
          <w:sz w:val="96"/>
          <w:szCs w:val="96"/>
        </w:rPr>
        <w:t>4</w:t>
      </w:r>
      <w:r w:rsidR="005C2D5F" w:rsidRPr="00A15C79">
        <w:rPr>
          <w:b w:val="0"/>
          <w:bCs/>
          <w:color w:val="auto"/>
          <w:sz w:val="96"/>
          <w:szCs w:val="96"/>
        </w:rPr>
        <w:t>/202</w:t>
      </w:r>
      <w:r w:rsidR="00306ADB">
        <w:rPr>
          <w:b w:val="0"/>
          <w:bCs/>
          <w:color w:val="auto"/>
          <w:sz w:val="96"/>
          <w:szCs w:val="96"/>
        </w:rPr>
        <w:t>5</w:t>
      </w:r>
    </w:p>
    <w:p w14:paraId="027A081A" w14:textId="1E957336" w:rsidR="008A6C34" w:rsidRDefault="008A6C34" w:rsidP="00A26C73">
      <w:pPr>
        <w:spacing w:after="864" w:line="259" w:lineRule="auto"/>
        <w:ind w:left="0" w:right="0" w:firstLine="0"/>
        <w:jc w:val="center"/>
        <w:rPr>
          <w:b w:val="0"/>
          <w:bCs/>
          <w:color w:val="auto"/>
          <w:sz w:val="72"/>
          <w:szCs w:val="72"/>
        </w:rPr>
      </w:pPr>
      <w:r>
        <w:rPr>
          <w:noProof/>
        </w:rPr>
        <w:drawing>
          <wp:inline distT="0" distB="0" distL="0" distR="0" wp14:anchorId="6671A713" wp14:editId="13101337">
            <wp:extent cx="4367284" cy="3013455"/>
            <wp:effectExtent l="0" t="0" r="0" b="0"/>
            <wp:docPr id="146885303" name="Picture 146885303" descr="A picture containing outdoor, building, sky,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building, sky, roa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87296" cy="3027264"/>
                    </a:xfrm>
                    <a:prstGeom prst="rect">
                      <a:avLst/>
                    </a:prstGeom>
                    <a:noFill/>
                    <a:ln>
                      <a:noFill/>
                    </a:ln>
                  </pic:spPr>
                </pic:pic>
              </a:graphicData>
            </a:graphic>
          </wp:inline>
        </w:drawing>
      </w:r>
    </w:p>
    <w:p w14:paraId="5D67494D" w14:textId="7CD089B0" w:rsidR="005C2D5F" w:rsidRPr="00524A20" w:rsidRDefault="005C2D5F" w:rsidP="00FE3A56">
      <w:pPr>
        <w:tabs>
          <w:tab w:val="left" w:pos="8022"/>
        </w:tabs>
        <w:spacing w:after="0" w:line="259" w:lineRule="auto"/>
        <w:ind w:left="131" w:right="0"/>
        <w:jc w:val="left"/>
        <w:rPr>
          <w:color w:val="auto"/>
          <w:sz w:val="29"/>
          <w:u w:val="single" w:color="5288B7"/>
        </w:rPr>
      </w:pPr>
      <w:r w:rsidRPr="00006207">
        <w:rPr>
          <w:color w:val="auto"/>
          <w:sz w:val="28"/>
          <w:szCs w:val="20"/>
          <w:u w:val="single" w:color="5288B7"/>
        </w:rPr>
        <w:lastRenderedPageBreak/>
        <w:t xml:space="preserve">Contents </w:t>
      </w:r>
      <w:r w:rsidR="00FE3A56" w:rsidRPr="00524A20">
        <w:rPr>
          <w:color w:val="auto"/>
          <w:sz w:val="29"/>
          <w:u w:val="single" w:color="5288B7"/>
        </w:rPr>
        <w:tab/>
      </w:r>
    </w:p>
    <w:p w14:paraId="5E73FC97" w14:textId="77777777" w:rsidR="005C2D5F" w:rsidRPr="00524A20" w:rsidRDefault="005C2D5F" w:rsidP="005C2D5F">
      <w:pPr>
        <w:spacing w:after="0" w:line="259" w:lineRule="auto"/>
        <w:ind w:left="131" w:right="0"/>
        <w:jc w:val="left"/>
        <w:rPr>
          <w:color w:val="auto"/>
          <w:sz w:val="29"/>
          <w:u w:val="single" w:color="5288B7"/>
        </w:rPr>
      </w:pPr>
      <w:r w:rsidRPr="00524A20">
        <w:rPr>
          <w:color w:val="auto"/>
          <w:sz w:val="29"/>
          <w:u w:val="single" w:color="5288B7"/>
        </w:rPr>
        <w:t xml:space="preserve"> </w:t>
      </w:r>
    </w:p>
    <w:p w14:paraId="4675FD31" w14:textId="664770C3" w:rsidR="005C2D5F" w:rsidRPr="00524A20" w:rsidRDefault="005C2D5F" w:rsidP="005C2D5F">
      <w:pPr>
        <w:spacing w:after="0" w:line="600" w:lineRule="auto"/>
        <w:ind w:left="131" w:right="0"/>
        <w:jc w:val="left"/>
        <w:rPr>
          <w:color w:val="auto"/>
          <w:sz w:val="28"/>
          <w:szCs w:val="28"/>
        </w:rPr>
      </w:pPr>
      <w:r w:rsidRPr="00524A20">
        <w:rPr>
          <w:color w:val="auto"/>
          <w:sz w:val="28"/>
          <w:szCs w:val="28"/>
        </w:rPr>
        <w:t xml:space="preserve">Page 3:  </w:t>
      </w:r>
      <w:r w:rsidRPr="00524A20">
        <w:rPr>
          <w:color w:val="auto"/>
          <w:sz w:val="28"/>
          <w:szCs w:val="28"/>
        </w:rPr>
        <w:tab/>
      </w:r>
      <w:r w:rsidR="00861AF8">
        <w:rPr>
          <w:color w:val="auto"/>
          <w:sz w:val="28"/>
          <w:szCs w:val="28"/>
        </w:rPr>
        <w:t>Welcome to MITSkills</w:t>
      </w:r>
      <w:r w:rsidRPr="00524A20">
        <w:rPr>
          <w:color w:val="auto"/>
          <w:sz w:val="28"/>
          <w:szCs w:val="28"/>
        </w:rPr>
        <w:t xml:space="preserve"> </w:t>
      </w:r>
    </w:p>
    <w:p w14:paraId="377F29ED" w14:textId="0BE66D21" w:rsidR="005C2D5F" w:rsidRPr="00524A20" w:rsidRDefault="005C2D5F" w:rsidP="005C2D5F">
      <w:pPr>
        <w:spacing w:after="0" w:line="600" w:lineRule="auto"/>
        <w:ind w:left="131" w:right="0"/>
        <w:jc w:val="left"/>
        <w:rPr>
          <w:color w:val="auto"/>
          <w:sz w:val="28"/>
          <w:szCs w:val="28"/>
        </w:rPr>
      </w:pPr>
      <w:r w:rsidRPr="00524A20">
        <w:rPr>
          <w:color w:val="auto"/>
          <w:sz w:val="28"/>
          <w:szCs w:val="28"/>
        </w:rPr>
        <w:t xml:space="preserve">Page </w:t>
      </w:r>
      <w:r w:rsidR="00006207">
        <w:rPr>
          <w:color w:val="auto"/>
          <w:sz w:val="28"/>
          <w:szCs w:val="28"/>
        </w:rPr>
        <w:t>3</w:t>
      </w:r>
      <w:r w:rsidRPr="00524A20">
        <w:rPr>
          <w:color w:val="auto"/>
          <w:sz w:val="28"/>
          <w:szCs w:val="28"/>
        </w:rPr>
        <w:t xml:space="preserve">: </w:t>
      </w:r>
      <w:r w:rsidRPr="00524A20">
        <w:rPr>
          <w:color w:val="auto"/>
          <w:sz w:val="28"/>
          <w:szCs w:val="28"/>
        </w:rPr>
        <w:tab/>
        <w:t xml:space="preserve">What </w:t>
      </w:r>
      <w:r w:rsidR="00006207">
        <w:rPr>
          <w:color w:val="auto"/>
          <w:sz w:val="28"/>
          <w:szCs w:val="28"/>
        </w:rPr>
        <w:t xml:space="preserve">is </w:t>
      </w:r>
      <w:r w:rsidR="001B57B9">
        <w:rPr>
          <w:color w:val="auto"/>
          <w:sz w:val="28"/>
          <w:szCs w:val="28"/>
        </w:rPr>
        <w:t>a Skills Bootcamp</w:t>
      </w:r>
      <w:r w:rsidRPr="00524A20">
        <w:rPr>
          <w:color w:val="auto"/>
          <w:sz w:val="28"/>
          <w:szCs w:val="28"/>
        </w:rPr>
        <w:t xml:space="preserve">? </w:t>
      </w:r>
    </w:p>
    <w:p w14:paraId="617CA9DD" w14:textId="1126A27B" w:rsidR="005C2D5F" w:rsidRPr="00524A20" w:rsidRDefault="005C2D5F" w:rsidP="005C2D5F">
      <w:pPr>
        <w:spacing w:after="0" w:line="600" w:lineRule="auto"/>
        <w:ind w:left="131" w:right="0"/>
        <w:jc w:val="left"/>
        <w:rPr>
          <w:color w:val="auto"/>
          <w:sz w:val="28"/>
          <w:szCs w:val="28"/>
        </w:rPr>
      </w:pPr>
      <w:r w:rsidRPr="00524A20">
        <w:rPr>
          <w:color w:val="auto"/>
          <w:sz w:val="28"/>
          <w:szCs w:val="28"/>
        </w:rPr>
        <w:t xml:space="preserve">Page </w:t>
      </w:r>
      <w:r w:rsidR="000651F4">
        <w:rPr>
          <w:color w:val="auto"/>
          <w:sz w:val="28"/>
          <w:szCs w:val="28"/>
        </w:rPr>
        <w:t>4</w:t>
      </w:r>
      <w:r w:rsidRPr="00524A20">
        <w:rPr>
          <w:color w:val="auto"/>
          <w:sz w:val="28"/>
          <w:szCs w:val="28"/>
        </w:rPr>
        <w:t xml:space="preserve">: </w:t>
      </w:r>
      <w:r w:rsidRPr="00524A20">
        <w:rPr>
          <w:color w:val="auto"/>
          <w:sz w:val="28"/>
          <w:szCs w:val="28"/>
        </w:rPr>
        <w:tab/>
      </w:r>
      <w:r w:rsidR="001B57B9">
        <w:rPr>
          <w:color w:val="auto"/>
          <w:sz w:val="28"/>
          <w:szCs w:val="28"/>
        </w:rPr>
        <w:t>Skills Bootcamp in Construction</w:t>
      </w:r>
      <w:r w:rsidRPr="00524A20">
        <w:rPr>
          <w:color w:val="auto"/>
          <w:sz w:val="28"/>
          <w:szCs w:val="28"/>
        </w:rPr>
        <w:t xml:space="preserve"> </w:t>
      </w:r>
    </w:p>
    <w:p w14:paraId="068D5FD3" w14:textId="731217E3" w:rsidR="005C2D5F" w:rsidRPr="00524A20" w:rsidRDefault="005C2D5F" w:rsidP="005C2D5F">
      <w:pPr>
        <w:spacing w:after="0" w:line="600" w:lineRule="auto"/>
        <w:ind w:left="131" w:right="0"/>
        <w:jc w:val="left"/>
        <w:rPr>
          <w:color w:val="auto"/>
          <w:sz w:val="28"/>
          <w:szCs w:val="28"/>
        </w:rPr>
      </w:pPr>
      <w:r w:rsidRPr="00524A20">
        <w:rPr>
          <w:color w:val="auto"/>
          <w:sz w:val="28"/>
          <w:szCs w:val="28"/>
        </w:rPr>
        <w:t xml:space="preserve">Page </w:t>
      </w:r>
      <w:r w:rsidR="000651F4">
        <w:rPr>
          <w:color w:val="auto"/>
          <w:sz w:val="28"/>
          <w:szCs w:val="28"/>
        </w:rPr>
        <w:t>5</w:t>
      </w:r>
      <w:r w:rsidRPr="00524A20">
        <w:rPr>
          <w:color w:val="auto"/>
          <w:sz w:val="28"/>
          <w:szCs w:val="28"/>
        </w:rPr>
        <w:t xml:space="preserve">: </w:t>
      </w:r>
      <w:r w:rsidRPr="00524A20">
        <w:rPr>
          <w:color w:val="auto"/>
          <w:sz w:val="28"/>
          <w:szCs w:val="28"/>
        </w:rPr>
        <w:tab/>
        <w:t xml:space="preserve">What is expected of me? </w:t>
      </w:r>
    </w:p>
    <w:p w14:paraId="755A2F0F" w14:textId="64322ACF" w:rsidR="005C2D5F" w:rsidRDefault="005C2D5F" w:rsidP="001B57B9">
      <w:pPr>
        <w:spacing w:after="0" w:line="600" w:lineRule="auto"/>
        <w:ind w:left="131" w:right="0"/>
        <w:jc w:val="left"/>
        <w:rPr>
          <w:color w:val="auto"/>
          <w:sz w:val="28"/>
          <w:szCs w:val="28"/>
        </w:rPr>
      </w:pPr>
      <w:r w:rsidRPr="00524A20">
        <w:rPr>
          <w:color w:val="auto"/>
          <w:sz w:val="28"/>
          <w:szCs w:val="28"/>
        </w:rPr>
        <w:t xml:space="preserve">Page </w:t>
      </w:r>
      <w:r w:rsidR="000651F4">
        <w:rPr>
          <w:color w:val="auto"/>
          <w:sz w:val="28"/>
          <w:szCs w:val="28"/>
        </w:rPr>
        <w:t>7</w:t>
      </w:r>
      <w:r w:rsidRPr="00524A20">
        <w:rPr>
          <w:color w:val="auto"/>
          <w:sz w:val="28"/>
          <w:szCs w:val="28"/>
        </w:rPr>
        <w:t xml:space="preserve">: </w:t>
      </w:r>
      <w:r w:rsidRPr="00524A20">
        <w:rPr>
          <w:color w:val="auto"/>
          <w:sz w:val="28"/>
          <w:szCs w:val="28"/>
        </w:rPr>
        <w:tab/>
        <w:t>What can I expect from MIT</w:t>
      </w:r>
      <w:r w:rsidR="00AE6EB7">
        <w:rPr>
          <w:color w:val="auto"/>
          <w:sz w:val="28"/>
          <w:szCs w:val="28"/>
        </w:rPr>
        <w:t xml:space="preserve"> </w:t>
      </w:r>
      <w:r w:rsidRPr="00524A20">
        <w:rPr>
          <w:color w:val="auto"/>
          <w:sz w:val="28"/>
          <w:szCs w:val="28"/>
        </w:rPr>
        <w:t>Skills</w:t>
      </w:r>
      <w:r w:rsidR="00AE6EB7">
        <w:rPr>
          <w:color w:val="auto"/>
          <w:sz w:val="28"/>
          <w:szCs w:val="28"/>
        </w:rPr>
        <w:t>?</w:t>
      </w:r>
      <w:r w:rsidRPr="00524A20">
        <w:rPr>
          <w:color w:val="auto"/>
          <w:sz w:val="28"/>
          <w:szCs w:val="28"/>
        </w:rPr>
        <w:t xml:space="preserve">  </w:t>
      </w:r>
    </w:p>
    <w:p w14:paraId="68291D9B" w14:textId="515A43C3" w:rsidR="00FE7558" w:rsidRPr="00524A20" w:rsidRDefault="00FE7558" w:rsidP="005C2D5F">
      <w:pPr>
        <w:spacing w:after="0" w:line="600" w:lineRule="auto"/>
        <w:ind w:left="131" w:right="0"/>
        <w:jc w:val="left"/>
        <w:rPr>
          <w:color w:val="auto"/>
          <w:sz w:val="28"/>
          <w:szCs w:val="28"/>
        </w:rPr>
      </w:pPr>
      <w:r>
        <w:rPr>
          <w:color w:val="auto"/>
          <w:sz w:val="28"/>
          <w:szCs w:val="28"/>
        </w:rPr>
        <w:t xml:space="preserve">Page </w:t>
      </w:r>
      <w:r w:rsidR="000651F4">
        <w:rPr>
          <w:color w:val="auto"/>
          <w:sz w:val="28"/>
          <w:szCs w:val="28"/>
        </w:rPr>
        <w:t>8</w:t>
      </w:r>
      <w:r>
        <w:rPr>
          <w:color w:val="auto"/>
          <w:sz w:val="28"/>
          <w:szCs w:val="28"/>
        </w:rPr>
        <w:t>:</w:t>
      </w:r>
      <w:r>
        <w:rPr>
          <w:color w:val="auto"/>
          <w:sz w:val="28"/>
          <w:szCs w:val="28"/>
        </w:rPr>
        <w:tab/>
      </w:r>
      <w:r w:rsidR="00FB127C">
        <w:rPr>
          <w:color w:val="auto"/>
          <w:sz w:val="28"/>
          <w:szCs w:val="28"/>
        </w:rPr>
        <w:t>Progression Ideas</w:t>
      </w:r>
    </w:p>
    <w:p w14:paraId="7CD65F0D" w14:textId="06E90B9B" w:rsidR="005C2D5F" w:rsidRPr="00524A20" w:rsidRDefault="005C2D5F" w:rsidP="00FB127C">
      <w:pPr>
        <w:spacing w:after="0" w:line="600" w:lineRule="auto"/>
        <w:ind w:left="131" w:right="0"/>
        <w:jc w:val="left"/>
        <w:rPr>
          <w:color w:val="auto"/>
          <w:sz w:val="28"/>
          <w:szCs w:val="28"/>
        </w:rPr>
      </w:pPr>
      <w:r w:rsidRPr="00524A20">
        <w:rPr>
          <w:color w:val="auto"/>
          <w:sz w:val="28"/>
          <w:szCs w:val="28"/>
        </w:rPr>
        <w:t xml:space="preserve">Page </w:t>
      </w:r>
      <w:r w:rsidR="000651F4">
        <w:rPr>
          <w:color w:val="auto"/>
          <w:sz w:val="28"/>
          <w:szCs w:val="28"/>
        </w:rPr>
        <w:t>8</w:t>
      </w:r>
      <w:r w:rsidRPr="00524A20">
        <w:rPr>
          <w:color w:val="auto"/>
          <w:sz w:val="28"/>
          <w:szCs w:val="28"/>
        </w:rPr>
        <w:t xml:space="preserve">: </w:t>
      </w:r>
      <w:r w:rsidRPr="00524A20">
        <w:rPr>
          <w:color w:val="auto"/>
          <w:sz w:val="28"/>
          <w:szCs w:val="28"/>
        </w:rPr>
        <w:tab/>
        <w:t xml:space="preserve">Health and Safety  </w:t>
      </w:r>
    </w:p>
    <w:p w14:paraId="47095E06" w14:textId="31B60A33" w:rsidR="005C2D5F" w:rsidRPr="00524A20" w:rsidRDefault="005C2D5F" w:rsidP="005C2D5F">
      <w:pPr>
        <w:spacing w:after="0" w:line="600" w:lineRule="auto"/>
        <w:ind w:left="131" w:right="0"/>
        <w:jc w:val="left"/>
        <w:rPr>
          <w:color w:val="auto"/>
          <w:sz w:val="28"/>
          <w:szCs w:val="28"/>
        </w:rPr>
      </w:pPr>
      <w:r w:rsidRPr="00524A20">
        <w:rPr>
          <w:color w:val="auto"/>
          <w:sz w:val="28"/>
          <w:szCs w:val="28"/>
        </w:rPr>
        <w:t xml:space="preserve">Page </w:t>
      </w:r>
      <w:r w:rsidR="000651F4">
        <w:rPr>
          <w:color w:val="auto"/>
          <w:sz w:val="28"/>
          <w:szCs w:val="28"/>
        </w:rPr>
        <w:t>9</w:t>
      </w:r>
      <w:r w:rsidRPr="00524A20">
        <w:rPr>
          <w:color w:val="auto"/>
          <w:sz w:val="28"/>
          <w:szCs w:val="28"/>
        </w:rPr>
        <w:t xml:space="preserve">: </w:t>
      </w:r>
      <w:r w:rsidRPr="00524A20">
        <w:rPr>
          <w:color w:val="auto"/>
          <w:sz w:val="28"/>
          <w:szCs w:val="28"/>
        </w:rPr>
        <w:tab/>
        <w:t xml:space="preserve">Safeguarding and Prevent </w:t>
      </w:r>
    </w:p>
    <w:p w14:paraId="4D68E006" w14:textId="5B51F8B4" w:rsidR="005C2D5F" w:rsidRPr="00524A20" w:rsidRDefault="005C2D5F" w:rsidP="005C2D5F">
      <w:pPr>
        <w:spacing w:after="0" w:line="600" w:lineRule="auto"/>
        <w:ind w:left="131" w:right="0"/>
        <w:jc w:val="left"/>
        <w:rPr>
          <w:color w:val="auto"/>
          <w:sz w:val="28"/>
          <w:szCs w:val="28"/>
        </w:rPr>
      </w:pPr>
      <w:r w:rsidRPr="00524A20">
        <w:rPr>
          <w:color w:val="auto"/>
          <w:sz w:val="28"/>
          <w:szCs w:val="28"/>
        </w:rPr>
        <w:t>Page 1</w:t>
      </w:r>
      <w:r w:rsidR="000651F4">
        <w:rPr>
          <w:color w:val="auto"/>
          <w:sz w:val="28"/>
          <w:szCs w:val="28"/>
        </w:rPr>
        <w:t>1</w:t>
      </w:r>
      <w:r w:rsidRPr="00524A20">
        <w:rPr>
          <w:color w:val="auto"/>
          <w:sz w:val="28"/>
          <w:szCs w:val="28"/>
        </w:rPr>
        <w:t xml:space="preserve">: </w:t>
      </w:r>
      <w:r w:rsidRPr="00524A20">
        <w:rPr>
          <w:color w:val="auto"/>
          <w:sz w:val="28"/>
          <w:szCs w:val="28"/>
        </w:rPr>
        <w:tab/>
      </w:r>
      <w:r w:rsidR="007666CB">
        <w:rPr>
          <w:color w:val="auto"/>
          <w:sz w:val="28"/>
          <w:szCs w:val="28"/>
        </w:rPr>
        <w:t>Further Support and Information</w:t>
      </w:r>
      <w:r w:rsidRPr="00524A20">
        <w:rPr>
          <w:color w:val="auto"/>
          <w:sz w:val="28"/>
          <w:szCs w:val="28"/>
        </w:rPr>
        <w:t xml:space="preserve"> </w:t>
      </w:r>
    </w:p>
    <w:p w14:paraId="1EC582A2" w14:textId="4BF3E922" w:rsidR="00962122" w:rsidRDefault="005C2D5F" w:rsidP="005C2D5F">
      <w:pPr>
        <w:spacing w:after="0" w:line="600" w:lineRule="auto"/>
        <w:ind w:left="131" w:right="0"/>
        <w:jc w:val="left"/>
        <w:rPr>
          <w:color w:val="auto"/>
          <w:sz w:val="28"/>
          <w:szCs w:val="28"/>
        </w:rPr>
      </w:pPr>
      <w:r w:rsidRPr="00524A20">
        <w:rPr>
          <w:color w:val="auto"/>
          <w:sz w:val="28"/>
          <w:szCs w:val="28"/>
        </w:rPr>
        <w:t xml:space="preserve">Page </w:t>
      </w:r>
      <w:r w:rsidR="000651F4">
        <w:rPr>
          <w:color w:val="auto"/>
          <w:sz w:val="28"/>
          <w:szCs w:val="28"/>
        </w:rPr>
        <w:t>12</w:t>
      </w:r>
      <w:r w:rsidRPr="00524A20">
        <w:rPr>
          <w:color w:val="auto"/>
          <w:sz w:val="28"/>
          <w:szCs w:val="28"/>
        </w:rPr>
        <w:t xml:space="preserve">: </w:t>
      </w:r>
      <w:r w:rsidRPr="00524A20">
        <w:rPr>
          <w:color w:val="auto"/>
          <w:sz w:val="28"/>
          <w:szCs w:val="28"/>
        </w:rPr>
        <w:tab/>
        <w:t xml:space="preserve">Summary </w:t>
      </w:r>
      <w:r w:rsidR="007666CB">
        <w:rPr>
          <w:color w:val="auto"/>
          <w:sz w:val="28"/>
          <w:szCs w:val="28"/>
        </w:rPr>
        <w:t xml:space="preserve"> </w:t>
      </w:r>
    </w:p>
    <w:p w14:paraId="78B9D91E" w14:textId="78B32D16" w:rsidR="00146F84" w:rsidRDefault="00146F84" w:rsidP="00146F84">
      <w:pPr>
        <w:spacing w:after="160" w:line="259" w:lineRule="auto"/>
        <w:ind w:left="1440" w:right="0" w:hanging="1319"/>
        <w:jc w:val="left"/>
        <w:rPr>
          <w:color w:val="auto"/>
          <w:sz w:val="28"/>
          <w:szCs w:val="28"/>
        </w:rPr>
      </w:pPr>
      <w:r>
        <w:rPr>
          <w:color w:val="auto"/>
          <w:sz w:val="28"/>
          <w:szCs w:val="28"/>
        </w:rPr>
        <w:t xml:space="preserve">Page </w:t>
      </w:r>
      <w:r w:rsidR="000651F4">
        <w:rPr>
          <w:color w:val="auto"/>
          <w:sz w:val="28"/>
          <w:szCs w:val="28"/>
        </w:rPr>
        <w:t>13</w:t>
      </w:r>
      <w:r>
        <w:rPr>
          <w:color w:val="auto"/>
          <w:sz w:val="28"/>
          <w:szCs w:val="28"/>
        </w:rPr>
        <w:t>:</w:t>
      </w:r>
      <w:r>
        <w:rPr>
          <w:color w:val="auto"/>
          <w:sz w:val="28"/>
          <w:szCs w:val="28"/>
        </w:rPr>
        <w:tab/>
      </w:r>
      <w:r w:rsidRPr="00ED38A9">
        <w:rPr>
          <w:color w:val="auto"/>
          <w:sz w:val="28"/>
          <w:szCs w:val="28"/>
        </w:rPr>
        <w:t>Appendix One -</w:t>
      </w:r>
      <w:r w:rsidRPr="00ED38A9">
        <w:rPr>
          <w:b w:val="0"/>
          <w:bCs/>
          <w:color w:val="auto"/>
          <w:sz w:val="28"/>
          <w:szCs w:val="28"/>
        </w:rPr>
        <w:t xml:space="preserve"> </w:t>
      </w:r>
      <w:r w:rsidRPr="00ED38A9">
        <w:rPr>
          <w:color w:val="auto"/>
          <w:sz w:val="28"/>
          <w:szCs w:val="28"/>
        </w:rPr>
        <w:t>Privacy Notice for Skills Bootcamps (issued by the Department for Education)</w:t>
      </w:r>
    </w:p>
    <w:p w14:paraId="4B7D9F5B" w14:textId="7614712A" w:rsidR="00146F84" w:rsidRDefault="00146F84" w:rsidP="00146F84">
      <w:pPr>
        <w:spacing w:after="160" w:line="259" w:lineRule="auto"/>
        <w:ind w:left="1440" w:right="0" w:hanging="1319"/>
        <w:jc w:val="left"/>
        <w:rPr>
          <w:color w:val="auto"/>
          <w:szCs w:val="23"/>
        </w:rPr>
      </w:pPr>
      <w:r>
        <w:rPr>
          <w:color w:val="auto"/>
          <w:sz w:val="28"/>
          <w:szCs w:val="28"/>
        </w:rPr>
        <w:t xml:space="preserve">Page </w:t>
      </w:r>
      <w:r w:rsidR="000651F4">
        <w:rPr>
          <w:color w:val="auto"/>
          <w:sz w:val="28"/>
          <w:szCs w:val="28"/>
        </w:rPr>
        <w:t>16</w:t>
      </w:r>
      <w:r>
        <w:rPr>
          <w:color w:val="auto"/>
          <w:sz w:val="28"/>
          <w:szCs w:val="28"/>
        </w:rPr>
        <w:t xml:space="preserve">: </w:t>
      </w:r>
      <w:r>
        <w:rPr>
          <w:color w:val="auto"/>
          <w:sz w:val="28"/>
          <w:szCs w:val="28"/>
        </w:rPr>
        <w:tab/>
        <w:t xml:space="preserve">Appendix Two - </w:t>
      </w:r>
      <w:r w:rsidRPr="00347BF5">
        <w:rPr>
          <w:color w:val="auto"/>
          <w:sz w:val="28"/>
          <w:szCs w:val="28"/>
        </w:rPr>
        <w:t>Skills bootcamps privacy notice Q&amp;A</w:t>
      </w:r>
      <w:r>
        <w:rPr>
          <w:color w:val="auto"/>
          <w:sz w:val="28"/>
          <w:szCs w:val="28"/>
        </w:rPr>
        <w:t xml:space="preserve"> </w:t>
      </w:r>
      <w:r w:rsidRPr="00ED38A9">
        <w:rPr>
          <w:color w:val="auto"/>
          <w:sz w:val="28"/>
          <w:szCs w:val="28"/>
        </w:rPr>
        <w:t>(issued by the Department for Education)</w:t>
      </w:r>
    </w:p>
    <w:p w14:paraId="00B0ABCF" w14:textId="2D57516F" w:rsidR="00146F84" w:rsidRDefault="00146F84" w:rsidP="00146F84">
      <w:pPr>
        <w:spacing w:after="160" w:line="259" w:lineRule="auto"/>
        <w:ind w:left="1440" w:right="0" w:hanging="1319"/>
        <w:jc w:val="left"/>
        <w:rPr>
          <w:color w:val="auto"/>
          <w:szCs w:val="23"/>
        </w:rPr>
      </w:pPr>
    </w:p>
    <w:p w14:paraId="2FD34754" w14:textId="0CCB4EDC" w:rsidR="00146F84" w:rsidRPr="00524A20" w:rsidRDefault="00146F84" w:rsidP="005C2D5F">
      <w:pPr>
        <w:spacing w:after="0" w:line="600" w:lineRule="auto"/>
        <w:ind w:left="131" w:right="0"/>
        <w:jc w:val="left"/>
        <w:rPr>
          <w:color w:val="auto"/>
          <w:sz w:val="28"/>
          <w:szCs w:val="28"/>
        </w:rPr>
      </w:pPr>
    </w:p>
    <w:p w14:paraId="1A3140EB" w14:textId="21DCC336" w:rsidR="00962122" w:rsidRPr="00524A20" w:rsidRDefault="00962122" w:rsidP="00962122">
      <w:pPr>
        <w:spacing w:after="0" w:line="259" w:lineRule="auto"/>
        <w:ind w:left="131" w:right="0"/>
        <w:jc w:val="left"/>
        <w:rPr>
          <w:color w:val="auto"/>
          <w:sz w:val="29"/>
          <w:u w:val="single" w:color="5288B7"/>
        </w:rPr>
      </w:pPr>
    </w:p>
    <w:p w14:paraId="6E943675" w14:textId="77777777" w:rsidR="00962122" w:rsidRPr="00524A20" w:rsidRDefault="00962122" w:rsidP="00962122">
      <w:pPr>
        <w:spacing w:after="0" w:line="259" w:lineRule="auto"/>
        <w:ind w:left="131" w:right="0"/>
        <w:jc w:val="left"/>
        <w:rPr>
          <w:color w:val="auto"/>
          <w:sz w:val="29"/>
          <w:u w:val="single" w:color="5288B7"/>
        </w:rPr>
      </w:pPr>
    </w:p>
    <w:p w14:paraId="46FA2475" w14:textId="0557358B" w:rsidR="00962122" w:rsidRPr="00524A20" w:rsidRDefault="00962122" w:rsidP="00962122">
      <w:pPr>
        <w:spacing w:after="0" w:line="259" w:lineRule="auto"/>
        <w:ind w:left="131" w:right="0"/>
        <w:jc w:val="left"/>
        <w:rPr>
          <w:color w:val="auto"/>
          <w:sz w:val="29"/>
          <w:u w:val="single" w:color="5288B7"/>
        </w:rPr>
      </w:pPr>
    </w:p>
    <w:p w14:paraId="4FCBB173" w14:textId="77777777" w:rsidR="00F6154B" w:rsidRPr="00524A20" w:rsidRDefault="00F6154B">
      <w:pPr>
        <w:spacing w:after="160" w:line="259" w:lineRule="auto"/>
        <w:ind w:left="0" w:right="0" w:firstLine="0"/>
        <w:jc w:val="left"/>
        <w:rPr>
          <w:color w:val="auto"/>
          <w:sz w:val="29"/>
          <w:u w:val="single" w:color="5288B7"/>
        </w:rPr>
      </w:pPr>
      <w:r w:rsidRPr="00524A20">
        <w:rPr>
          <w:color w:val="auto"/>
          <w:sz w:val="29"/>
          <w:u w:val="single" w:color="5288B7"/>
        </w:rPr>
        <w:br w:type="page"/>
      </w:r>
    </w:p>
    <w:p w14:paraId="5446FA5B" w14:textId="6E6FAC6B" w:rsidR="00861AF8" w:rsidRPr="001B57B9" w:rsidRDefault="00861AF8" w:rsidP="00861AF8">
      <w:pPr>
        <w:spacing w:after="0" w:line="259" w:lineRule="auto"/>
        <w:ind w:left="0" w:right="0" w:firstLine="0"/>
        <w:jc w:val="left"/>
        <w:rPr>
          <w:color w:val="auto"/>
          <w:sz w:val="29"/>
          <w:u w:val="single"/>
        </w:rPr>
      </w:pPr>
      <w:r w:rsidRPr="001B57B9">
        <w:rPr>
          <w:color w:val="auto"/>
          <w:sz w:val="28"/>
          <w:szCs w:val="20"/>
          <w:u w:val="single"/>
        </w:rPr>
        <w:lastRenderedPageBreak/>
        <w:t>Welcome</w:t>
      </w:r>
      <w:r w:rsidRPr="001B57B9">
        <w:rPr>
          <w:color w:val="auto"/>
          <w:sz w:val="29"/>
          <w:u w:val="single"/>
        </w:rPr>
        <w:t xml:space="preserve"> to MITSkills</w:t>
      </w:r>
    </w:p>
    <w:p w14:paraId="091BF774" w14:textId="7F5AF19C" w:rsidR="00861AF8" w:rsidRPr="00861AF8" w:rsidRDefault="00861AF8" w:rsidP="00861AF8">
      <w:pPr>
        <w:pStyle w:val="BodyText"/>
        <w:spacing w:before="230"/>
        <w:ind w:right="1128"/>
        <w:jc w:val="both"/>
        <w:rPr>
          <w:rFonts w:ascii="Tw Cen MT" w:eastAsia="Tw Cen MT" w:hAnsi="Tw Cen MT" w:cs="Tw Cen MT"/>
          <w:bCs/>
          <w:sz w:val="23"/>
          <w:szCs w:val="22"/>
          <w:lang w:val="en-GB" w:eastAsia="en-GB"/>
        </w:rPr>
      </w:pPr>
      <w:r w:rsidRPr="00861AF8">
        <w:rPr>
          <w:rFonts w:ascii="Tw Cen MT" w:eastAsia="Tw Cen MT" w:hAnsi="Tw Cen MT" w:cs="Tw Cen MT"/>
          <w:bCs/>
          <w:sz w:val="23"/>
          <w:szCs w:val="22"/>
          <w:lang w:val="en-GB" w:eastAsia="en-GB"/>
        </w:rPr>
        <w:t>We are pleased that you have chosen MI</w:t>
      </w:r>
      <w:r w:rsidR="0015356A">
        <w:rPr>
          <w:rFonts w:ascii="Tw Cen MT" w:eastAsia="Tw Cen MT" w:hAnsi="Tw Cen MT" w:cs="Tw Cen MT"/>
          <w:bCs/>
          <w:sz w:val="23"/>
          <w:szCs w:val="22"/>
          <w:lang w:val="en-GB" w:eastAsia="en-GB"/>
        </w:rPr>
        <w:t>TSkills</w:t>
      </w:r>
      <w:r w:rsidRPr="00861AF8">
        <w:rPr>
          <w:rFonts w:ascii="Tw Cen MT" w:eastAsia="Tw Cen MT" w:hAnsi="Tw Cen MT" w:cs="Tw Cen MT"/>
          <w:bCs/>
          <w:sz w:val="23"/>
          <w:szCs w:val="22"/>
          <w:lang w:val="en-GB" w:eastAsia="en-GB"/>
        </w:rPr>
        <w:t xml:space="preserve"> to assist you with your </w:t>
      </w:r>
      <w:r w:rsidR="003472F6">
        <w:rPr>
          <w:rFonts w:ascii="Tw Cen MT" w:eastAsia="Tw Cen MT" w:hAnsi="Tw Cen MT" w:cs="Tw Cen MT"/>
          <w:bCs/>
          <w:sz w:val="23"/>
          <w:szCs w:val="22"/>
          <w:lang w:val="en-GB" w:eastAsia="en-GB"/>
        </w:rPr>
        <w:t>career journey</w:t>
      </w:r>
      <w:r w:rsidRPr="00861AF8">
        <w:rPr>
          <w:rFonts w:ascii="Tw Cen MT" w:eastAsia="Tw Cen MT" w:hAnsi="Tw Cen MT" w:cs="Tw Cen MT"/>
          <w:bCs/>
          <w:sz w:val="23"/>
          <w:szCs w:val="22"/>
          <w:lang w:val="en-GB" w:eastAsia="en-GB"/>
        </w:rPr>
        <w:t>. We look forward to playing an active role in your career and personal development. We also hope that your time with us will be enjoyable and productive</w:t>
      </w:r>
      <w:r w:rsidR="00DF2AC3">
        <w:rPr>
          <w:rFonts w:ascii="Tw Cen MT" w:eastAsia="Tw Cen MT" w:hAnsi="Tw Cen MT" w:cs="Tw Cen MT"/>
          <w:bCs/>
          <w:sz w:val="23"/>
          <w:szCs w:val="22"/>
          <w:lang w:val="en-GB" w:eastAsia="en-GB"/>
        </w:rPr>
        <w:t xml:space="preserve"> leading into employment</w:t>
      </w:r>
      <w:r w:rsidRPr="00861AF8">
        <w:rPr>
          <w:rFonts w:ascii="Tw Cen MT" w:eastAsia="Tw Cen MT" w:hAnsi="Tw Cen MT" w:cs="Tw Cen MT"/>
          <w:bCs/>
          <w:sz w:val="23"/>
          <w:szCs w:val="22"/>
          <w:lang w:val="en-GB" w:eastAsia="en-GB"/>
        </w:rPr>
        <w:t>.</w:t>
      </w:r>
    </w:p>
    <w:p w14:paraId="3C3AC2A7" w14:textId="77777777" w:rsidR="00861AF8" w:rsidRDefault="00861AF8" w:rsidP="00861AF8">
      <w:pPr>
        <w:spacing w:after="0" w:line="259" w:lineRule="auto"/>
        <w:ind w:left="0" w:right="0" w:firstLine="0"/>
        <w:jc w:val="left"/>
        <w:rPr>
          <w:color w:val="auto"/>
          <w:sz w:val="29"/>
          <w:u w:val="single" w:color="5288B7"/>
        </w:rPr>
      </w:pPr>
    </w:p>
    <w:p w14:paraId="05558362" w14:textId="67D9745C" w:rsidR="00962122" w:rsidRPr="001B57B9" w:rsidRDefault="00962122" w:rsidP="00861AF8">
      <w:pPr>
        <w:spacing w:after="0" w:line="259" w:lineRule="auto"/>
        <w:ind w:left="0" w:right="0" w:firstLine="0"/>
        <w:jc w:val="left"/>
        <w:rPr>
          <w:color w:val="auto"/>
          <w:u w:val="single"/>
        </w:rPr>
      </w:pPr>
      <w:r w:rsidRPr="001B57B9">
        <w:rPr>
          <w:color w:val="auto"/>
          <w:sz w:val="29"/>
          <w:u w:val="single"/>
        </w:rPr>
        <w:t xml:space="preserve">What is a </w:t>
      </w:r>
      <w:r w:rsidR="00ED287D" w:rsidRPr="001B57B9">
        <w:rPr>
          <w:color w:val="auto"/>
          <w:sz w:val="29"/>
          <w:u w:val="single"/>
        </w:rPr>
        <w:t xml:space="preserve">Skills </w:t>
      </w:r>
      <w:r w:rsidR="00FD2F60" w:rsidRPr="001B57B9">
        <w:rPr>
          <w:color w:val="auto"/>
          <w:sz w:val="28"/>
          <w:szCs w:val="20"/>
          <w:u w:val="single"/>
        </w:rPr>
        <w:t>Bootcamp</w:t>
      </w:r>
      <w:r w:rsidRPr="001B57B9">
        <w:rPr>
          <w:color w:val="auto"/>
          <w:sz w:val="29"/>
          <w:u w:val="single"/>
        </w:rPr>
        <w:t xml:space="preserve">? </w:t>
      </w:r>
    </w:p>
    <w:p w14:paraId="3C9E0923" w14:textId="77777777" w:rsidR="00962122" w:rsidRPr="00524A20" w:rsidRDefault="00962122" w:rsidP="00962122">
      <w:pPr>
        <w:spacing w:after="0" w:line="259" w:lineRule="auto"/>
        <w:ind w:left="0" w:right="0" w:firstLine="0"/>
        <w:jc w:val="left"/>
        <w:rPr>
          <w:color w:val="auto"/>
        </w:rPr>
      </w:pPr>
      <w:r w:rsidRPr="00524A20">
        <w:rPr>
          <w:color w:val="auto"/>
          <w:sz w:val="20"/>
        </w:rPr>
        <w:t xml:space="preserve"> </w:t>
      </w:r>
    </w:p>
    <w:p w14:paraId="799EA75A" w14:textId="52D94790" w:rsidR="00A14554" w:rsidRPr="00A14554" w:rsidRDefault="00A14554" w:rsidP="00A14554">
      <w:pPr>
        <w:spacing w:after="114" w:line="259" w:lineRule="auto"/>
        <w:ind w:left="0" w:right="0" w:firstLine="0"/>
        <w:jc w:val="left"/>
        <w:rPr>
          <w:b w:val="0"/>
          <w:bCs/>
          <w:color w:val="auto"/>
        </w:rPr>
      </w:pPr>
      <w:r w:rsidRPr="00A14554">
        <w:rPr>
          <w:b w:val="0"/>
          <w:bCs/>
          <w:color w:val="auto"/>
        </w:rPr>
        <w:t>Skills Bootcamps giv</w:t>
      </w:r>
      <w:r w:rsidR="00644778">
        <w:rPr>
          <w:b w:val="0"/>
          <w:bCs/>
          <w:color w:val="auto"/>
        </w:rPr>
        <w:t>e</w:t>
      </w:r>
      <w:r w:rsidRPr="00A14554">
        <w:rPr>
          <w:b w:val="0"/>
          <w:bCs/>
          <w:color w:val="auto"/>
        </w:rPr>
        <w:t xml:space="preserve"> people the opportunity to build up sector-specific skills and fast-track to an interview with an employer.</w:t>
      </w:r>
    </w:p>
    <w:p w14:paraId="02188378" w14:textId="77777777" w:rsidR="003D670F" w:rsidRDefault="00A14554" w:rsidP="00A14554">
      <w:pPr>
        <w:spacing w:after="114" w:line="259" w:lineRule="auto"/>
        <w:ind w:left="0" w:right="0" w:firstLine="0"/>
        <w:jc w:val="left"/>
        <w:rPr>
          <w:b w:val="0"/>
          <w:bCs/>
          <w:color w:val="auto"/>
        </w:rPr>
      </w:pPr>
      <w:r w:rsidRPr="00A14554">
        <w:rPr>
          <w:b w:val="0"/>
          <w:bCs/>
          <w:color w:val="auto"/>
        </w:rPr>
        <w:t>Skills Bootcamps are delivered in partnership with employers</w:t>
      </w:r>
      <w:r w:rsidR="00644778">
        <w:rPr>
          <w:b w:val="0"/>
          <w:bCs/>
          <w:color w:val="auto"/>
        </w:rPr>
        <w:t xml:space="preserve">. </w:t>
      </w:r>
      <w:r w:rsidRPr="00A14554">
        <w:rPr>
          <w:b w:val="0"/>
          <w:bCs/>
          <w:color w:val="auto"/>
        </w:rPr>
        <w:t xml:space="preserve">The training and support available is aligned with local and national demand for skills, ensuring that people have direct line of sight to a job and support people to get skills for life. </w:t>
      </w:r>
    </w:p>
    <w:p w14:paraId="5DFEB282" w14:textId="3FAA634D" w:rsidR="00AA4BCA" w:rsidRPr="00AA4BCA" w:rsidRDefault="00AA4BCA" w:rsidP="00AA4BCA">
      <w:pPr>
        <w:spacing w:after="114" w:line="259" w:lineRule="auto"/>
        <w:ind w:left="0" w:right="0" w:firstLine="0"/>
        <w:jc w:val="left"/>
        <w:rPr>
          <w:b w:val="0"/>
          <w:bCs/>
          <w:color w:val="auto"/>
        </w:rPr>
      </w:pPr>
      <w:r w:rsidRPr="00AA4BCA">
        <w:rPr>
          <w:b w:val="0"/>
          <w:bCs/>
          <w:color w:val="auto"/>
        </w:rPr>
        <w:t xml:space="preserve">This course is designed for those wishing to pursue a career within the Construction Industry, and provides overall knowledge, awards, and experience in the following areas Health and Safety, First Aid, Manual Handling, Fire Safety, Traffic Marshalling, IPAF (powered access equipment), working at height, hand and power tool recognition and safety.  </w:t>
      </w:r>
    </w:p>
    <w:p w14:paraId="6EF3E773" w14:textId="68CCD56B" w:rsidR="00C74026" w:rsidRDefault="00AA4BCA" w:rsidP="00AA4BCA">
      <w:pPr>
        <w:spacing w:after="114" w:line="259" w:lineRule="auto"/>
        <w:ind w:left="0" w:right="0" w:firstLine="0"/>
        <w:jc w:val="left"/>
        <w:rPr>
          <w:b w:val="0"/>
          <w:bCs/>
          <w:color w:val="auto"/>
        </w:rPr>
      </w:pPr>
      <w:r w:rsidRPr="00AA4BCA">
        <w:rPr>
          <w:b w:val="0"/>
          <w:bCs/>
          <w:color w:val="auto"/>
        </w:rPr>
        <w:t>This is your Course Handbook. It is intended to summarise some of the essential details relating to the course.  If you are unsure about any aspect, please ask your tutor or visit the information centre.</w:t>
      </w:r>
    </w:p>
    <w:p w14:paraId="63699D4A" w14:textId="7F0CFA5A" w:rsidR="00962122" w:rsidRPr="00861AF8" w:rsidRDefault="00962122" w:rsidP="00B06825">
      <w:pPr>
        <w:spacing w:after="114" w:line="259" w:lineRule="auto"/>
        <w:ind w:left="0" w:right="0" w:firstLine="0"/>
        <w:jc w:val="left"/>
        <w:rPr>
          <w:b w:val="0"/>
          <w:bCs/>
          <w:color w:val="auto"/>
        </w:rPr>
      </w:pPr>
      <w:r w:rsidRPr="00861AF8">
        <w:rPr>
          <w:b w:val="0"/>
          <w:bCs/>
          <w:color w:val="auto"/>
        </w:rPr>
        <w:t xml:space="preserve">This handbook has lots of useful information that will help you to get the most out of your </w:t>
      </w:r>
      <w:r w:rsidR="00A5055F">
        <w:rPr>
          <w:b w:val="0"/>
          <w:bCs/>
          <w:color w:val="auto"/>
        </w:rPr>
        <w:t>Skills Bootcamp</w:t>
      </w:r>
      <w:r w:rsidRPr="00861AF8">
        <w:rPr>
          <w:b w:val="0"/>
          <w:bCs/>
          <w:color w:val="auto"/>
        </w:rPr>
        <w:t xml:space="preserve">. If you need help with any aspect of your course or other things that are happening in your life, your assessor is your first point of contact. They will be able to help you with most things and if they </w:t>
      </w:r>
      <w:r w:rsidR="00853CBE" w:rsidRPr="00861AF8">
        <w:rPr>
          <w:b w:val="0"/>
          <w:bCs/>
          <w:color w:val="auto"/>
        </w:rPr>
        <w:t>do not</w:t>
      </w:r>
      <w:r w:rsidRPr="00861AF8">
        <w:rPr>
          <w:b w:val="0"/>
          <w:bCs/>
          <w:color w:val="auto"/>
        </w:rPr>
        <w:t xml:space="preserve"> know the answer, they will know someone who does. Don’t worry, just ask. </w:t>
      </w:r>
    </w:p>
    <w:p w14:paraId="65C40256" w14:textId="77777777" w:rsidR="00962122" w:rsidRPr="00524A20" w:rsidRDefault="00962122" w:rsidP="00962122">
      <w:pPr>
        <w:spacing w:after="39" w:line="259" w:lineRule="auto"/>
        <w:ind w:left="0" w:right="0" w:firstLine="0"/>
        <w:jc w:val="left"/>
        <w:rPr>
          <w:color w:val="auto"/>
        </w:rPr>
      </w:pPr>
      <w:r w:rsidRPr="00524A20">
        <w:rPr>
          <w:color w:val="auto"/>
          <w:sz w:val="20"/>
        </w:rPr>
        <w:t xml:space="preserve"> </w:t>
      </w:r>
    </w:p>
    <w:p w14:paraId="2B9A9102" w14:textId="77777777" w:rsidR="00962122" w:rsidRPr="00524A20" w:rsidRDefault="00962122" w:rsidP="00962122">
      <w:pPr>
        <w:spacing w:after="0" w:line="259" w:lineRule="auto"/>
        <w:ind w:left="0" w:right="0" w:firstLine="0"/>
        <w:jc w:val="left"/>
        <w:rPr>
          <w:color w:val="auto"/>
        </w:rPr>
      </w:pPr>
      <w:r w:rsidRPr="00524A20">
        <w:rPr>
          <w:color w:val="auto"/>
          <w:sz w:val="26"/>
        </w:rPr>
        <w:t xml:space="preserve"> </w:t>
      </w:r>
    </w:p>
    <w:p w14:paraId="63B9C58D" w14:textId="77777777" w:rsidR="00962122" w:rsidRPr="00524A20" w:rsidRDefault="00962122" w:rsidP="00962122">
      <w:pPr>
        <w:spacing w:after="0" w:line="259" w:lineRule="auto"/>
        <w:ind w:left="1276" w:right="0" w:firstLine="0"/>
        <w:jc w:val="left"/>
        <w:rPr>
          <w:color w:val="auto"/>
        </w:rPr>
      </w:pPr>
      <w:r w:rsidRPr="00524A20">
        <w:rPr>
          <w:noProof/>
          <w:color w:val="auto"/>
        </w:rPr>
        <w:drawing>
          <wp:inline distT="0" distB="0" distL="0" distR="0" wp14:anchorId="5B14E115" wp14:editId="00679753">
            <wp:extent cx="4093845" cy="2711958"/>
            <wp:effectExtent l="0" t="0" r="0" b="0"/>
            <wp:docPr id="286" name="Picture 286" descr="A person in front of a chalkboar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86" name="Picture 286" descr="A person in front of a chalkboard&#10;&#10;Description automatically generated with low confidence"/>
                    <pic:cNvPicPr/>
                  </pic:nvPicPr>
                  <pic:blipFill>
                    <a:blip r:embed="rId12"/>
                    <a:stretch>
                      <a:fillRect/>
                    </a:stretch>
                  </pic:blipFill>
                  <pic:spPr>
                    <a:xfrm>
                      <a:off x="0" y="0"/>
                      <a:ext cx="4093845" cy="2711958"/>
                    </a:xfrm>
                    <a:prstGeom prst="rect">
                      <a:avLst/>
                    </a:prstGeom>
                  </pic:spPr>
                </pic:pic>
              </a:graphicData>
            </a:graphic>
          </wp:inline>
        </w:drawing>
      </w:r>
    </w:p>
    <w:p w14:paraId="44566281" w14:textId="77777777" w:rsidR="00962122" w:rsidRPr="00524A20" w:rsidRDefault="00962122" w:rsidP="00962122">
      <w:pPr>
        <w:spacing w:after="0" w:line="259" w:lineRule="auto"/>
        <w:ind w:left="136" w:right="0" w:firstLine="0"/>
        <w:jc w:val="left"/>
        <w:rPr>
          <w:color w:val="auto"/>
          <w:sz w:val="36"/>
          <w:u w:val="single" w:color="5288B7"/>
        </w:rPr>
      </w:pPr>
    </w:p>
    <w:p w14:paraId="69703E61" w14:textId="77777777" w:rsidR="00B06825" w:rsidRPr="00524A20" w:rsidRDefault="00B06825" w:rsidP="00962122">
      <w:pPr>
        <w:spacing w:after="0" w:line="259" w:lineRule="auto"/>
        <w:ind w:left="136" w:right="0" w:firstLine="0"/>
        <w:jc w:val="left"/>
        <w:rPr>
          <w:color w:val="auto"/>
          <w:sz w:val="29"/>
          <w:u w:val="single" w:color="5288B7"/>
        </w:rPr>
      </w:pPr>
    </w:p>
    <w:p w14:paraId="40122731" w14:textId="77777777" w:rsidR="00A5055F" w:rsidRDefault="00A5055F" w:rsidP="00647690">
      <w:pPr>
        <w:spacing w:after="0" w:line="259" w:lineRule="auto"/>
        <w:ind w:left="0" w:right="0" w:firstLine="0"/>
        <w:jc w:val="left"/>
        <w:rPr>
          <w:color w:val="auto"/>
          <w:szCs w:val="23"/>
        </w:rPr>
      </w:pPr>
    </w:p>
    <w:p w14:paraId="023E2224" w14:textId="7FE9E390" w:rsidR="00962122" w:rsidRPr="001B57B9" w:rsidRDefault="00C82535" w:rsidP="00FE7558">
      <w:pPr>
        <w:spacing w:after="0" w:line="259" w:lineRule="auto"/>
        <w:ind w:left="0" w:right="0" w:firstLine="0"/>
        <w:jc w:val="left"/>
        <w:rPr>
          <w:color w:val="auto"/>
          <w:sz w:val="28"/>
          <w:szCs w:val="28"/>
          <w:u w:val="single"/>
        </w:rPr>
      </w:pPr>
      <w:r w:rsidRPr="001B57B9">
        <w:rPr>
          <w:color w:val="auto"/>
          <w:sz w:val="28"/>
          <w:szCs w:val="28"/>
          <w:u w:val="single"/>
        </w:rPr>
        <w:lastRenderedPageBreak/>
        <w:t>Skills Bootcamp in Construction</w:t>
      </w:r>
    </w:p>
    <w:p w14:paraId="5DC65717" w14:textId="77777777" w:rsidR="006A4D82" w:rsidRDefault="006A4D82" w:rsidP="00C82535">
      <w:pPr>
        <w:ind w:left="0" w:right="1275" w:firstLine="0"/>
        <w:rPr>
          <w:color w:val="auto"/>
        </w:rPr>
      </w:pPr>
    </w:p>
    <w:p w14:paraId="43447114" w14:textId="193C8866" w:rsidR="00952543" w:rsidRDefault="00952543" w:rsidP="008B30F9">
      <w:pPr>
        <w:ind w:left="0" w:right="1275" w:firstLine="0"/>
        <w:rPr>
          <w:b w:val="0"/>
          <w:bCs/>
          <w:color w:val="auto"/>
        </w:rPr>
      </w:pPr>
      <w:r w:rsidRPr="001B57B9">
        <w:rPr>
          <w:color w:val="auto"/>
        </w:rPr>
        <w:t>Duration</w:t>
      </w:r>
      <w:r>
        <w:rPr>
          <w:b w:val="0"/>
          <w:bCs/>
          <w:color w:val="auto"/>
        </w:rPr>
        <w:t>:</w:t>
      </w:r>
      <w:r w:rsidR="006125F1">
        <w:rPr>
          <w:b w:val="0"/>
          <w:bCs/>
          <w:color w:val="auto"/>
        </w:rPr>
        <w:tab/>
      </w:r>
      <w:r>
        <w:rPr>
          <w:b w:val="0"/>
          <w:bCs/>
          <w:color w:val="auto"/>
        </w:rPr>
        <w:t>8 weeks (including 2 weeks work experience)</w:t>
      </w:r>
      <w:r w:rsidR="006125F1">
        <w:rPr>
          <w:b w:val="0"/>
          <w:bCs/>
          <w:color w:val="auto"/>
        </w:rPr>
        <w:t xml:space="preserve"> – 204 GLH</w:t>
      </w:r>
    </w:p>
    <w:p w14:paraId="536CF972" w14:textId="3082B47E" w:rsidR="006125F1" w:rsidRDefault="006125F1" w:rsidP="008B30F9">
      <w:pPr>
        <w:ind w:left="0" w:right="1275" w:firstLine="0"/>
        <w:rPr>
          <w:b w:val="0"/>
          <w:bCs/>
          <w:color w:val="auto"/>
        </w:rPr>
      </w:pPr>
      <w:r w:rsidRPr="001B57B9">
        <w:rPr>
          <w:color w:val="auto"/>
        </w:rPr>
        <w:t>Location</w:t>
      </w:r>
      <w:r>
        <w:rPr>
          <w:b w:val="0"/>
          <w:bCs/>
          <w:color w:val="auto"/>
        </w:rPr>
        <w:t>:</w:t>
      </w:r>
      <w:r>
        <w:rPr>
          <w:b w:val="0"/>
          <w:bCs/>
          <w:color w:val="auto"/>
        </w:rPr>
        <w:tab/>
      </w:r>
      <w:r w:rsidR="003A4BD9">
        <w:rPr>
          <w:b w:val="0"/>
          <w:bCs/>
          <w:color w:val="auto"/>
        </w:rPr>
        <w:t xml:space="preserve">Brentford Skill Centre (8am </w:t>
      </w:r>
      <w:r w:rsidR="002E079B">
        <w:rPr>
          <w:b w:val="0"/>
          <w:bCs/>
          <w:color w:val="auto"/>
        </w:rPr>
        <w:t>–</w:t>
      </w:r>
      <w:r w:rsidR="003A4BD9">
        <w:rPr>
          <w:b w:val="0"/>
          <w:bCs/>
          <w:color w:val="auto"/>
        </w:rPr>
        <w:t xml:space="preserve"> </w:t>
      </w:r>
      <w:r w:rsidR="002E079B">
        <w:rPr>
          <w:b w:val="0"/>
          <w:bCs/>
          <w:color w:val="auto"/>
        </w:rPr>
        <w:t>4pm, daily)</w:t>
      </w:r>
    </w:p>
    <w:p w14:paraId="131E1371" w14:textId="77777777" w:rsidR="003A4BD9" w:rsidRDefault="003A4BD9" w:rsidP="008B30F9">
      <w:pPr>
        <w:ind w:left="0" w:right="1275" w:firstLine="0"/>
        <w:rPr>
          <w:b w:val="0"/>
          <w:bCs/>
          <w:color w:val="auto"/>
        </w:rPr>
      </w:pPr>
    </w:p>
    <w:p w14:paraId="4B56BEDF" w14:textId="21A14799" w:rsidR="00962122" w:rsidRDefault="00834BED" w:rsidP="008B30F9">
      <w:pPr>
        <w:ind w:left="0" w:right="1275" w:firstLine="0"/>
        <w:rPr>
          <w:b w:val="0"/>
          <w:bCs/>
          <w:color w:val="auto"/>
        </w:rPr>
      </w:pPr>
      <w:r>
        <w:rPr>
          <w:b w:val="0"/>
          <w:bCs/>
          <w:color w:val="auto"/>
        </w:rPr>
        <w:t>This programme will help you gain a variety of knowledge skills and behaviours that will prepare you for employment in the construction industry</w:t>
      </w:r>
      <w:r w:rsidR="007D35B5">
        <w:rPr>
          <w:b w:val="0"/>
          <w:bCs/>
          <w:color w:val="auto"/>
        </w:rPr>
        <w:t xml:space="preserve">. </w:t>
      </w:r>
    </w:p>
    <w:p w14:paraId="1B35593D" w14:textId="77777777" w:rsidR="00F95589" w:rsidRDefault="00F95589" w:rsidP="008B30F9">
      <w:pPr>
        <w:ind w:left="0" w:right="1275" w:firstLine="0"/>
        <w:rPr>
          <w:b w:val="0"/>
          <w:bCs/>
          <w:color w:val="auto"/>
        </w:rPr>
      </w:pPr>
    </w:p>
    <w:p w14:paraId="5F0BEC1B" w14:textId="77777777" w:rsidR="008672B5" w:rsidRPr="008672B5" w:rsidRDefault="008672B5" w:rsidP="008672B5">
      <w:pPr>
        <w:ind w:left="0" w:right="1275" w:firstLine="0"/>
        <w:rPr>
          <w:b w:val="0"/>
          <w:bCs/>
          <w:color w:val="auto"/>
        </w:rPr>
      </w:pPr>
      <w:r w:rsidRPr="008672B5">
        <w:rPr>
          <w:b w:val="0"/>
          <w:bCs/>
          <w:color w:val="auto"/>
        </w:rPr>
        <w:t xml:space="preserve">The programme requires hard work and your commitment to secure employment. </w:t>
      </w:r>
    </w:p>
    <w:p w14:paraId="1D54B7B9" w14:textId="676DB9EC" w:rsidR="008672B5" w:rsidRDefault="008672B5" w:rsidP="008672B5">
      <w:pPr>
        <w:ind w:left="0" w:right="1275" w:firstLine="0"/>
        <w:rPr>
          <w:b w:val="0"/>
          <w:bCs/>
          <w:color w:val="auto"/>
        </w:rPr>
      </w:pPr>
      <w:r w:rsidRPr="008672B5">
        <w:rPr>
          <w:b w:val="0"/>
          <w:bCs/>
          <w:color w:val="auto"/>
        </w:rPr>
        <w:t>Your time at MITSkills will comprise of theory sessions, tutorials, practical tasks, and self-study.</w:t>
      </w:r>
    </w:p>
    <w:p w14:paraId="176854A0" w14:textId="77777777" w:rsidR="008672B5" w:rsidRDefault="008672B5" w:rsidP="008B30F9">
      <w:pPr>
        <w:ind w:left="0" w:right="1275" w:firstLine="0"/>
        <w:rPr>
          <w:b w:val="0"/>
          <w:bCs/>
          <w:color w:val="auto"/>
        </w:rPr>
      </w:pPr>
    </w:p>
    <w:p w14:paraId="5908DEB1" w14:textId="7FC5F435" w:rsidR="00F95589" w:rsidRDefault="00F95589" w:rsidP="008B30F9">
      <w:pPr>
        <w:ind w:left="0" w:right="1275" w:firstLine="0"/>
        <w:rPr>
          <w:b w:val="0"/>
          <w:bCs/>
          <w:color w:val="auto"/>
        </w:rPr>
      </w:pPr>
      <w:r>
        <w:rPr>
          <w:b w:val="0"/>
          <w:bCs/>
          <w:color w:val="auto"/>
        </w:rPr>
        <w:t xml:space="preserve">As part of your </w:t>
      </w:r>
      <w:proofErr w:type="gramStart"/>
      <w:r>
        <w:rPr>
          <w:b w:val="0"/>
          <w:bCs/>
          <w:color w:val="auto"/>
        </w:rPr>
        <w:t>programme</w:t>
      </w:r>
      <w:proofErr w:type="gramEnd"/>
      <w:r>
        <w:rPr>
          <w:b w:val="0"/>
          <w:bCs/>
          <w:color w:val="auto"/>
        </w:rPr>
        <w:t xml:space="preserve"> you will gain employability skills </w:t>
      </w:r>
      <w:r w:rsidR="00FB6000">
        <w:rPr>
          <w:b w:val="0"/>
          <w:bCs/>
          <w:color w:val="auto"/>
        </w:rPr>
        <w:t xml:space="preserve">such as workplace communication, </w:t>
      </w:r>
      <w:r w:rsidR="00436DDC">
        <w:rPr>
          <w:b w:val="0"/>
          <w:bCs/>
          <w:color w:val="auto"/>
        </w:rPr>
        <w:t>decision making and problem solving and we will help you prepare your CV and improve your</w:t>
      </w:r>
      <w:r w:rsidR="00D01FB4">
        <w:rPr>
          <w:b w:val="0"/>
          <w:bCs/>
          <w:color w:val="auto"/>
        </w:rPr>
        <w:t xml:space="preserve"> interview techniques to support you into employment.</w:t>
      </w:r>
    </w:p>
    <w:p w14:paraId="15838295" w14:textId="77777777" w:rsidR="007860FA" w:rsidRDefault="007860FA" w:rsidP="008B30F9">
      <w:pPr>
        <w:ind w:left="0" w:right="1275" w:firstLine="0"/>
        <w:rPr>
          <w:b w:val="0"/>
          <w:bCs/>
          <w:color w:val="auto"/>
        </w:rPr>
      </w:pPr>
    </w:p>
    <w:p w14:paraId="162E168E" w14:textId="04D207E7" w:rsidR="007860FA" w:rsidRPr="00524A20" w:rsidRDefault="007C0095" w:rsidP="008B30F9">
      <w:pPr>
        <w:ind w:left="0" w:right="1275" w:firstLine="0"/>
        <w:rPr>
          <w:b w:val="0"/>
          <w:bCs/>
          <w:color w:val="auto"/>
        </w:rPr>
      </w:pPr>
      <w:r w:rsidRPr="007C0095">
        <w:rPr>
          <w:b w:val="0"/>
          <w:bCs/>
          <w:color w:val="auto"/>
        </w:rPr>
        <w:t xml:space="preserve">On completion of the </w:t>
      </w:r>
      <w:proofErr w:type="gramStart"/>
      <w:r w:rsidRPr="007C0095">
        <w:rPr>
          <w:b w:val="0"/>
          <w:bCs/>
          <w:color w:val="auto"/>
        </w:rPr>
        <w:t>programme</w:t>
      </w:r>
      <w:proofErr w:type="gramEnd"/>
      <w:r w:rsidRPr="007C0095">
        <w:rPr>
          <w:b w:val="0"/>
          <w:bCs/>
          <w:color w:val="auto"/>
        </w:rPr>
        <w:t xml:space="preserve"> you will have a guaranteed job interview.</w:t>
      </w:r>
    </w:p>
    <w:p w14:paraId="59E553B1" w14:textId="77777777" w:rsidR="00962122" w:rsidRPr="00524A20" w:rsidRDefault="00962122" w:rsidP="00962122">
      <w:pPr>
        <w:spacing w:after="36" w:line="259" w:lineRule="auto"/>
        <w:ind w:left="0" w:right="0" w:firstLine="0"/>
        <w:jc w:val="left"/>
        <w:rPr>
          <w:color w:val="auto"/>
        </w:rPr>
      </w:pPr>
      <w:r w:rsidRPr="00524A20">
        <w:rPr>
          <w:color w:val="auto"/>
        </w:rPr>
        <w:t xml:space="preserve"> </w:t>
      </w:r>
    </w:p>
    <w:p w14:paraId="451DB6C4" w14:textId="5A955E37" w:rsidR="002E079B" w:rsidRPr="001B57B9" w:rsidRDefault="003C1737" w:rsidP="009712C1">
      <w:pPr>
        <w:spacing w:after="0" w:line="259" w:lineRule="auto"/>
        <w:ind w:left="0" w:right="0" w:firstLine="0"/>
        <w:jc w:val="left"/>
        <w:rPr>
          <w:color w:val="auto"/>
        </w:rPr>
      </w:pPr>
      <w:r w:rsidRPr="001B57B9">
        <w:rPr>
          <w:noProof/>
          <w:color w:val="auto"/>
        </w:rPr>
        <w:drawing>
          <wp:anchor distT="0" distB="0" distL="114300" distR="114300" simplePos="0" relativeHeight="251653120" behindDoc="0" locked="0" layoutInCell="1" allowOverlap="0" wp14:anchorId="016A7236" wp14:editId="2F4C3B6C">
            <wp:simplePos x="0" y="0"/>
            <wp:positionH relativeFrom="column">
              <wp:posOffset>4700097</wp:posOffset>
            </wp:positionH>
            <wp:positionV relativeFrom="paragraph">
              <wp:posOffset>173990</wp:posOffset>
            </wp:positionV>
            <wp:extent cx="1531620" cy="899160"/>
            <wp:effectExtent l="0" t="0" r="0" b="0"/>
            <wp:wrapSquare wrapText="bothSides"/>
            <wp:docPr id="953" name="Picture 953"/>
            <wp:cNvGraphicFramePr/>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13"/>
                    <a:stretch>
                      <a:fillRect/>
                    </a:stretch>
                  </pic:blipFill>
                  <pic:spPr>
                    <a:xfrm>
                      <a:off x="0" y="0"/>
                      <a:ext cx="1531620" cy="899160"/>
                    </a:xfrm>
                    <a:prstGeom prst="rect">
                      <a:avLst/>
                    </a:prstGeom>
                  </pic:spPr>
                </pic:pic>
              </a:graphicData>
            </a:graphic>
            <wp14:sizeRelH relativeFrom="margin">
              <wp14:pctWidth>0</wp14:pctWidth>
            </wp14:sizeRelH>
            <wp14:sizeRelV relativeFrom="margin">
              <wp14:pctHeight>0</wp14:pctHeight>
            </wp14:sizeRelV>
          </wp:anchor>
        </w:drawing>
      </w:r>
      <w:r w:rsidR="002E079B" w:rsidRPr="001B57B9">
        <w:rPr>
          <w:color w:val="auto"/>
        </w:rPr>
        <w:t>Course Modules</w:t>
      </w:r>
    </w:p>
    <w:p w14:paraId="5AFE97B3" w14:textId="0A2679C5" w:rsidR="00962122" w:rsidRPr="002E079B" w:rsidRDefault="002E079B" w:rsidP="002E079B">
      <w:pPr>
        <w:pStyle w:val="ListParagraph"/>
        <w:numPr>
          <w:ilvl w:val="0"/>
          <w:numId w:val="9"/>
        </w:numPr>
        <w:spacing w:after="0" w:line="259" w:lineRule="auto"/>
        <w:ind w:right="0"/>
        <w:jc w:val="left"/>
        <w:rPr>
          <w:b w:val="0"/>
          <w:bCs/>
          <w:color w:val="auto"/>
        </w:rPr>
      </w:pPr>
      <w:r>
        <w:rPr>
          <w:b w:val="0"/>
          <w:bCs/>
          <w:color w:val="auto"/>
        </w:rPr>
        <w:t xml:space="preserve">Emergency First Aid </w:t>
      </w:r>
      <w:r w:rsidR="003E45C6">
        <w:rPr>
          <w:b w:val="0"/>
          <w:bCs/>
          <w:color w:val="auto"/>
        </w:rPr>
        <w:t>at Work</w:t>
      </w:r>
    </w:p>
    <w:p w14:paraId="740E92CE" w14:textId="5255061C" w:rsidR="00962122" w:rsidRPr="00F54AE3" w:rsidRDefault="003E45C6" w:rsidP="003E45C6">
      <w:pPr>
        <w:pStyle w:val="ListParagraph"/>
        <w:numPr>
          <w:ilvl w:val="0"/>
          <w:numId w:val="9"/>
        </w:numPr>
        <w:ind w:right="1275"/>
        <w:rPr>
          <w:color w:val="auto"/>
        </w:rPr>
      </w:pPr>
      <w:r>
        <w:rPr>
          <w:b w:val="0"/>
          <w:bCs/>
          <w:color w:val="auto"/>
        </w:rPr>
        <w:t>L1 Award in Health &amp; Safety</w:t>
      </w:r>
      <w:r w:rsidR="00F54AE3">
        <w:rPr>
          <w:b w:val="0"/>
          <w:bCs/>
          <w:color w:val="auto"/>
        </w:rPr>
        <w:t xml:space="preserve"> in the Construction Industry</w:t>
      </w:r>
    </w:p>
    <w:p w14:paraId="5F49F353" w14:textId="07EFBE4B" w:rsidR="00F54AE3" w:rsidRPr="0095026C" w:rsidRDefault="00F54AE3" w:rsidP="003E45C6">
      <w:pPr>
        <w:pStyle w:val="ListParagraph"/>
        <w:numPr>
          <w:ilvl w:val="0"/>
          <w:numId w:val="9"/>
        </w:numPr>
        <w:ind w:right="1275"/>
        <w:rPr>
          <w:color w:val="auto"/>
        </w:rPr>
      </w:pPr>
      <w:r>
        <w:rPr>
          <w:b w:val="0"/>
          <w:bCs/>
          <w:color w:val="auto"/>
        </w:rPr>
        <w:t>Fire Marshall Training</w:t>
      </w:r>
    </w:p>
    <w:p w14:paraId="2C43D8B3" w14:textId="7DF3D376" w:rsidR="0095026C" w:rsidRPr="00F54AE3" w:rsidRDefault="0095026C" w:rsidP="003E45C6">
      <w:pPr>
        <w:pStyle w:val="ListParagraph"/>
        <w:numPr>
          <w:ilvl w:val="0"/>
          <w:numId w:val="9"/>
        </w:numPr>
        <w:ind w:right="1275"/>
        <w:rPr>
          <w:color w:val="auto"/>
        </w:rPr>
      </w:pPr>
      <w:r>
        <w:rPr>
          <w:b w:val="0"/>
          <w:bCs/>
          <w:color w:val="auto"/>
        </w:rPr>
        <w:t>Traffic Marshall Training</w:t>
      </w:r>
    </w:p>
    <w:p w14:paraId="7C30D20F" w14:textId="5A056BCA" w:rsidR="00F54AE3" w:rsidRPr="00F54AE3" w:rsidRDefault="00F54AE3" w:rsidP="003E45C6">
      <w:pPr>
        <w:pStyle w:val="ListParagraph"/>
        <w:numPr>
          <w:ilvl w:val="0"/>
          <w:numId w:val="9"/>
        </w:numPr>
        <w:ind w:right="1275"/>
        <w:rPr>
          <w:color w:val="auto"/>
        </w:rPr>
      </w:pPr>
      <w:r>
        <w:rPr>
          <w:b w:val="0"/>
          <w:bCs/>
          <w:color w:val="auto"/>
        </w:rPr>
        <w:t>Principles of Manual Handling in the Workplace</w:t>
      </w:r>
    </w:p>
    <w:p w14:paraId="64B91572" w14:textId="25B1FF6B" w:rsidR="00F54AE3" w:rsidRPr="00D07B1F" w:rsidRDefault="00D07B1F" w:rsidP="003E45C6">
      <w:pPr>
        <w:pStyle w:val="ListParagraph"/>
        <w:numPr>
          <w:ilvl w:val="0"/>
          <w:numId w:val="9"/>
        </w:numPr>
        <w:ind w:right="1275"/>
        <w:rPr>
          <w:color w:val="auto"/>
        </w:rPr>
      </w:pPr>
      <w:r>
        <w:rPr>
          <w:b w:val="0"/>
          <w:bCs/>
          <w:color w:val="auto"/>
        </w:rPr>
        <w:t>Hand &amp; Power Tool Recognition and Safety</w:t>
      </w:r>
    </w:p>
    <w:p w14:paraId="23B4FB74" w14:textId="467D6CF1" w:rsidR="005F51CA" w:rsidRPr="005F51CA" w:rsidRDefault="005F51CA" w:rsidP="005F51CA">
      <w:pPr>
        <w:pStyle w:val="ListParagraph"/>
        <w:numPr>
          <w:ilvl w:val="0"/>
          <w:numId w:val="9"/>
        </w:numPr>
        <w:ind w:right="1275"/>
        <w:rPr>
          <w:b w:val="0"/>
          <w:bCs/>
          <w:color w:val="auto"/>
        </w:rPr>
      </w:pPr>
      <w:r w:rsidRPr="005F51CA">
        <w:rPr>
          <w:b w:val="0"/>
          <w:bCs/>
          <w:color w:val="auto"/>
        </w:rPr>
        <w:t>IPA</w:t>
      </w:r>
      <w:r w:rsidR="009C4296">
        <w:rPr>
          <w:b w:val="0"/>
          <w:bCs/>
          <w:color w:val="auto"/>
        </w:rPr>
        <w:t>F</w:t>
      </w:r>
      <w:r w:rsidRPr="005F51CA">
        <w:rPr>
          <w:b w:val="0"/>
          <w:bCs/>
          <w:color w:val="auto"/>
        </w:rPr>
        <w:t xml:space="preserve"> (3A, 3B): see https://www.youtube.com/watch?v=2KkxeFj1kt4</w:t>
      </w:r>
    </w:p>
    <w:p w14:paraId="711F577F" w14:textId="77777777" w:rsidR="005F51CA" w:rsidRPr="005F51CA" w:rsidRDefault="005F51CA" w:rsidP="005F51CA">
      <w:pPr>
        <w:pStyle w:val="ListParagraph"/>
        <w:numPr>
          <w:ilvl w:val="0"/>
          <w:numId w:val="9"/>
        </w:numPr>
        <w:ind w:right="1275"/>
        <w:rPr>
          <w:b w:val="0"/>
          <w:bCs/>
          <w:color w:val="auto"/>
        </w:rPr>
      </w:pPr>
      <w:r w:rsidRPr="005F51CA">
        <w:rPr>
          <w:b w:val="0"/>
          <w:bCs/>
          <w:color w:val="auto"/>
        </w:rPr>
        <w:t xml:space="preserve">Working at Height familiarisation (PASMA) </w:t>
      </w:r>
    </w:p>
    <w:p w14:paraId="7EF782A7" w14:textId="38731E9B" w:rsidR="00D07B1F" w:rsidRPr="005F51CA" w:rsidRDefault="005F51CA" w:rsidP="005F51CA">
      <w:pPr>
        <w:pStyle w:val="ListParagraph"/>
        <w:numPr>
          <w:ilvl w:val="0"/>
          <w:numId w:val="9"/>
        </w:numPr>
        <w:ind w:right="1275"/>
        <w:rPr>
          <w:color w:val="auto"/>
        </w:rPr>
      </w:pPr>
      <w:r w:rsidRPr="005F51CA">
        <w:rPr>
          <w:b w:val="0"/>
          <w:bCs/>
          <w:color w:val="auto"/>
        </w:rPr>
        <w:t>CSCS card training and testing</w:t>
      </w:r>
      <w:r w:rsidRPr="005F51CA">
        <w:rPr>
          <w:color w:val="auto"/>
        </w:rPr>
        <w:t xml:space="preserve"> </w:t>
      </w:r>
      <w:r w:rsidRPr="005F51CA">
        <w:rPr>
          <w:color w:val="auto"/>
        </w:rPr>
        <w:tab/>
      </w:r>
    </w:p>
    <w:p w14:paraId="563BFE3B" w14:textId="77777777" w:rsidR="005E4BAE" w:rsidRDefault="005E4BAE" w:rsidP="004B11D8">
      <w:pPr>
        <w:spacing w:after="157" w:line="259" w:lineRule="auto"/>
        <w:ind w:left="0" w:right="0" w:firstLine="0"/>
        <w:jc w:val="left"/>
        <w:rPr>
          <w:b w:val="0"/>
          <w:bCs/>
          <w:color w:val="auto"/>
          <w:sz w:val="22"/>
          <w:u w:color="5288B7"/>
        </w:rPr>
      </w:pPr>
    </w:p>
    <w:p w14:paraId="0E7A2539" w14:textId="00C5962B" w:rsidR="004B11D8" w:rsidRPr="007C0095" w:rsidRDefault="002030D1" w:rsidP="004B11D8">
      <w:pPr>
        <w:spacing w:after="157" w:line="259" w:lineRule="auto"/>
        <w:ind w:left="0" w:right="0" w:firstLine="0"/>
        <w:jc w:val="left"/>
        <w:rPr>
          <w:color w:val="auto"/>
          <w:szCs w:val="23"/>
          <w:u w:color="5288B7"/>
        </w:rPr>
      </w:pPr>
      <w:r>
        <w:rPr>
          <w:color w:val="auto"/>
          <w:szCs w:val="23"/>
          <w:u w:color="5288B7"/>
        </w:rPr>
        <w:t xml:space="preserve">Lead </w:t>
      </w:r>
      <w:r w:rsidR="00AD10C9" w:rsidRPr="007C0095">
        <w:rPr>
          <w:color w:val="auto"/>
          <w:szCs w:val="23"/>
          <w:u w:color="5288B7"/>
        </w:rPr>
        <w:t>Delivery</w:t>
      </w:r>
      <w:r w:rsidR="004B11D8" w:rsidRPr="007C0095">
        <w:rPr>
          <w:color w:val="auto"/>
          <w:szCs w:val="23"/>
          <w:u w:color="5288B7"/>
        </w:rPr>
        <w:t xml:space="preserve"> Team</w:t>
      </w:r>
    </w:p>
    <w:p w14:paraId="66374E68" w14:textId="5F68157F" w:rsidR="00D6510F" w:rsidRDefault="00D6510F" w:rsidP="00D6510F">
      <w:pPr>
        <w:pStyle w:val="ListParagraph"/>
        <w:numPr>
          <w:ilvl w:val="0"/>
          <w:numId w:val="10"/>
        </w:numPr>
        <w:spacing w:after="157" w:line="259" w:lineRule="auto"/>
        <w:ind w:right="0"/>
        <w:jc w:val="left"/>
        <w:rPr>
          <w:b w:val="0"/>
          <w:bCs/>
          <w:color w:val="auto"/>
          <w:sz w:val="22"/>
        </w:rPr>
      </w:pPr>
      <w:r>
        <w:rPr>
          <w:b w:val="0"/>
          <w:bCs/>
          <w:color w:val="auto"/>
          <w:sz w:val="22"/>
        </w:rPr>
        <w:t xml:space="preserve">Hani </w:t>
      </w:r>
      <w:proofErr w:type="gramStart"/>
      <w:r>
        <w:rPr>
          <w:b w:val="0"/>
          <w:bCs/>
          <w:color w:val="auto"/>
          <w:sz w:val="22"/>
        </w:rPr>
        <w:t>Zubeidi</w:t>
      </w:r>
      <w:r w:rsidR="003F2265">
        <w:rPr>
          <w:b w:val="0"/>
          <w:bCs/>
          <w:color w:val="auto"/>
          <w:sz w:val="22"/>
        </w:rPr>
        <w:t xml:space="preserve">  (</w:t>
      </w:r>
      <w:proofErr w:type="gramEnd"/>
      <w:r w:rsidR="003F2265">
        <w:rPr>
          <w:b w:val="0"/>
          <w:bCs/>
          <w:color w:val="auto"/>
          <w:sz w:val="22"/>
        </w:rPr>
        <w:t>hani.zubeidi@mitskills.com)</w:t>
      </w:r>
    </w:p>
    <w:p w14:paraId="21CB0FD9" w14:textId="14F076C9" w:rsidR="00D6510F" w:rsidRDefault="00D6510F" w:rsidP="00D6510F">
      <w:pPr>
        <w:pStyle w:val="ListParagraph"/>
        <w:numPr>
          <w:ilvl w:val="0"/>
          <w:numId w:val="10"/>
        </w:numPr>
        <w:spacing w:after="157" w:line="259" w:lineRule="auto"/>
        <w:ind w:right="0"/>
        <w:jc w:val="left"/>
        <w:rPr>
          <w:b w:val="0"/>
          <w:bCs/>
          <w:color w:val="auto"/>
          <w:sz w:val="22"/>
        </w:rPr>
      </w:pPr>
      <w:r>
        <w:rPr>
          <w:b w:val="0"/>
          <w:bCs/>
          <w:color w:val="auto"/>
          <w:sz w:val="22"/>
        </w:rPr>
        <w:t>Stuart Francis</w:t>
      </w:r>
      <w:r w:rsidR="003F2265">
        <w:rPr>
          <w:b w:val="0"/>
          <w:bCs/>
          <w:color w:val="auto"/>
          <w:sz w:val="22"/>
        </w:rPr>
        <w:t xml:space="preserve"> (stuart.francis@mitskills.com)</w:t>
      </w:r>
    </w:p>
    <w:p w14:paraId="3ACE1649" w14:textId="3371F10F" w:rsidR="00D6510F" w:rsidRDefault="00D6510F" w:rsidP="002030D1">
      <w:pPr>
        <w:pStyle w:val="ListParagraph"/>
        <w:spacing w:after="157" w:line="259" w:lineRule="auto"/>
        <w:ind w:right="0" w:firstLine="0"/>
        <w:jc w:val="left"/>
        <w:rPr>
          <w:b w:val="0"/>
          <w:bCs/>
          <w:color w:val="auto"/>
          <w:sz w:val="22"/>
        </w:rPr>
      </w:pPr>
    </w:p>
    <w:p w14:paraId="2C3DE5D6" w14:textId="3A9A3FA2" w:rsidR="005E4BAE" w:rsidRDefault="005E4BAE" w:rsidP="005E4BAE">
      <w:pPr>
        <w:spacing w:after="157" w:line="259" w:lineRule="auto"/>
        <w:ind w:right="0"/>
        <w:jc w:val="left"/>
        <w:rPr>
          <w:b w:val="0"/>
          <w:bCs/>
          <w:color w:val="auto"/>
          <w:sz w:val="22"/>
        </w:rPr>
      </w:pPr>
      <w:r>
        <w:rPr>
          <w:b w:val="0"/>
          <w:bCs/>
          <w:color w:val="auto"/>
          <w:sz w:val="22"/>
        </w:rPr>
        <w:t>You will be provided with a timetable on your first day</w:t>
      </w:r>
      <w:r w:rsidR="00BB469A">
        <w:rPr>
          <w:b w:val="0"/>
          <w:bCs/>
          <w:color w:val="auto"/>
          <w:sz w:val="22"/>
        </w:rPr>
        <w:t xml:space="preserve">. </w:t>
      </w:r>
    </w:p>
    <w:p w14:paraId="4D12C3C2" w14:textId="77777777" w:rsidR="0055085D" w:rsidRPr="001B57B9" w:rsidRDefault="0055085D" w:rsidP="0055085D">
      <w:pPr>
        <w:spacing w:after="0" w:line="259" w:lineRule="auto"/>
        <w:ind w:left="0" w:right="0" w:firstLine="0"/>
        <w:jc w:val="left"/>
        <w:rPr>
          <w:color w:val="auto"/>
        </w:rPr>
      </w:pPr>
      <w:r w:rsidRPr="001B57B9">
        <w:rPr>
          <w:color w:val="auto"/>
        </w:rPr>
        <w:t>Equipment</w:t>
      </w:r>
    </w:p>
    <w:p w14:paraId="63ECBD05" w14:textId="77777777" w:rsidR="0055085D" w:rsidRPr="00DF3C67" w:rsidRDefault="0055085D" w:rsidP="0055085D">
      <w:pPr>
        <w:spacing w:after="0" w:line="259" w:lineRule="auto"/>
        <w:ind w:left="0" w:right="0" w:firstLine="0"/>
        <w:jc w:val="left"/>
        <w:rPr>
          <w:b w:val="0"/>
          <w:bCs/>
          <w:color w:val="auto"/>
        </w:rPr>
      </w:pPr>
      <w:r w:rsidRPr="00DF3C67">
        <w:rPr>
          <w:b w:val="0"/>
          <w:bCs/>
          <w:color w:val="auto"/>
        </w:rPr>
        <w:t xml:space="preserve">Students are required to provide their own pens, pencils, safety boots. Items of stationary can be purchased at Stationary shops and most large supermarkets. Safety equipment can be purchased online, or form approved safety wear outlets. </w:t>
      </w:r>
    </w:p>
    <w:p w14:paraId="0C1C56F7" w14:textId="6EAE0353" w:rsidR="0055085D" w:rsidRDefault="0055085D" w:rsidP="0055085D">
      <w:pPr>
        <w:spacing w:after="0" w:line="259" w:lineRule="auto"/>
        <w:ind w:left="0" w:right="0" w:firstLine="0"/>
        <w:jc w:val="left"/>
        <w:rPr>
          <w:b w:val="0"/>
          <w:bCs/>
          <w:color w:val="auto"/>
        </w:rPr>
      </w:pPr>
      <w:r w:rsidRPr="00DF3C67">
        <w:rPr>
          <w:b w:val="0"/>
          <w:bCs/>
          <w:color w:val="auto"/>
        </w:rPr>
        <w:t xml:space="preserve">For your first </w:t>
      </w:r>
      <w:r>
        <w:rPr>
          <w:b w:val="0"/>
          <w:bCs/>
          <w:color w:val="auto"/>
        </w:rPr>
        <w:t xml:space="preserve">session </w:t>
      </w:r>
      <w:r w:rsidRPr="00DF3C67">
        <w:rPr>
          <w:b w:val="0"/>
          <w:bCs/>
          <w:color w:val="auto"/>
        </w:rPr>
        <w:t>you will need pens and pencils (more than one in case one runs out!). You will also need your personal protective equipment safety boots. (we are able to lend you a pair if required) All other required PPE will be provided.</w:t>
      </w:r>
    </w:p>
    <w:p w14:paraId="58DE96E6" w14:textId="77777777" w:rsidR="000B4325" w:rsidRDefault="000B4325" w:rsidP="0055085D">
      <w:pPr>
        <w:spacing w:after="0" w:line="259" w:lineRule="auto"/>
        <w:ind w:left="0" w:right="0" w:firstLine="0"/>
        <w:jc w:val="left"/>
        <w:rPr>
          <w:b w:val="0"/>
          <w:bCs/>
          <w:color w:val="auto"/>
        </w:rPr>
      </w:pPr>
    </w:p>
    <w:p w14:paraId="7382B821" w14:textId="308B4DCE" w:rsidR="00DA2981" w:rsidRPr="001B57B9" w:rsidRDefault="00DA2981" w:rsidP="00DA2981">
      <w:pPr>
        <w:spacing w:after="0" w:line="259" w:lineRule="auto"/>
        <w:ind w:left="0" w:right="0" w:firstLine="0"/>
        <w:jc w:val="left"/>
        <w:rPr>
          <w:color w:val="auto"/>
        </w:rPr>
      </w:pPr>
      <w:r w:rsidRPr="001B57B9">
        <w:rPr>
          <w:color w:val="auto"/>
        </w:rPr>
        <w:t>Induction</w:t>
      </w:r>
    </w:p>
    <w:p w14:paraId="19D244B4" w14:textId="7CD80703" w:rsidR="00DA2981" w:rsidRPr="00DA2981" w:rsidRDefault="00DA2981" w:rsidP="00DA2981">
      <w:pPr>
        <w:spacing w:after="0" w:line="259" w:lineRule="auto"/>
        <w:ind w:left="0" w:right="0" w:firstLine="0"/>
        <w:jc w:val="left"/>
        <w:rPr>
          <w:b w:val="0"/>
          <w:bCs/>
          <w:color w:val="auto"/>
        </w:rPr>
      </w:pPr>
      <w:r w:rsidRPr="00DA2981">
        <w:rPr>
          <w:b w:val="0"/>
          <w:bCs/>
          <w:color w:val="auto"/>
        </w:rPr>
        <w:t>You will begin your studies with an induction programme.  This will help you get to know about your programme of study and the expectations required of you.</w:t>
      </w:r>
      <w:r w:rsidR="00CA7065">
        <w:rPr>
          <w:b w:val="0"/>
          <w:bCs/>
          <w:color w:val="auto"/>
        </w:rPr>
        <w:t xml:space="preserve"> </w:t>
      </w:r>
      <w:r w:rsidRPr="00DA2981">
        <w:rPr>
          <w:b w:val="0"/>
          <w:bCs/>
          <w:color w:val="auto"/>
        </w:rPr>
        <w:t xml:space="preserve">During induction we will work with you to find out </w:t>
      </w:r>
      <w:r w:rsidRPr="00DA2981">
        <w:rPr>
          <w:b w:val="0"/>
          <w:bCs/>
          <w:color w:val="auto"/>
        </w:rPr>
        <w:lastRenderedPageBreak/>
        <w:t>about your learning needs and then we will be able to provide information to ensure you get the right support.</w:t>
      </w:r>
      <w:r w:rsidR="00CA7065">
        <w:rPr>
          <w:b w:val="0"/>
          <w:bCs/>
          <w:color w:val="auto"/>
        </w:rPr>
        <w:t xml:space="preserve"> </w:t>
      </w:r>
      <w:r w:rsidRPr="00DA2981">
        <w:rPr>
          <w:b w:val="0"/>
          <w:bCs/>
          <w:color w:val="auto"/>
        </w:rPr>
        <w:t xml:space="preserve">Further information on Learning Systems used will be given to you by your tutor </w:t>
      </w:r>
    </w:p>
    <w:p w14:paraId="65E81A1A" w14:textId="77777777" w:rsidR="00CA7065" w:rsidRDefault="00CA7065" w:rsidP="00DA2981">
      <w:pPr>
        <w:spacing w:after="0" w:line="259" w:lineRule="auto"/>
        <w:ind w:left="0" w:right="0" w:firstLine="0"/>
        <w:jc w:val="left"/>
        <w:rPr>
          <w:b w:val="0"/>
          <w:bCs/>
          <w:color w:val="auto"/>
        </w:rPr>
      </w:pPr>
    </w:p>
    <w:p w14:paraId="1B148EB1" w14:textId="277F9E49" w:rsidR="00DA2981" w:rsidRPr="001B57B9" w:rsidRDefault="00DA2981" w:rsidP="00DA2981">
      <w:pPr>
        <w:spacing w:after="0" w:line="259" w:lineRule="auto"/>
        <w:ind w:left="0" w:right="0" w:firstLine="0"/>
        <w:jc w:val="left"/>
        <w:rPr>
          <w:color w:val="auto"/>
        </w:rPr>
      </w:pPr>
      <w:r w:rsidRPr="001B57B9">
        <w:rPr>
          <w:color w:val="auto"/>
        </w:rPr>
        <w:t xml:space="preserve">Tutorials </w:t>
      </w:r>
    </w:p>
    <w:p w14:paraId="7EB2E8B9" w14:textId="77777777" w:rsidR="00DA2981" w:rsidRPr="00DA2981" w:rsidRDefault="00DA2981" w:rsidP="00DA2981">
      <w:pPr>
        <w:spacing w:after="0" w:line="259" w:lineRule="auto"/>
        <w:ind w:left="0" w:right="0" w:firstLine="0"/>
        <w:jc w:val="left"/>
        <w:rPr>
          <w:b w:val="0"/>
          <w:bCs/>
          <w:color w:val="auto"/>
        </w:rPr>
      </w:pPr>
      <w:r w:rsidRPr="00DA2981">
        <w:rPr>
          <w:b w:val="0"/>
          <w:bCs/>
          <w:color w:val="auto"/>
        </w:rPr>
        <w:t xml:space="preserve">Your scheduled tutorial time will comprise of: </w:t>
      </w:r>
    </w:p>
    <w:p w14:paraId="30970BE7" w14:textId="6CB44694" w:rsidR="00DA2981" w:rsidRPr="00B53836" w:rsidRDefault="00DA2981" w:rsidP="00B53836">
      <w:pPr>
        <w:pStyle w:val="ListParagraph"/>
        <w:numPr>
          <w:ilvl w:val="0"/>
          <w:numId w:val="11"/>
        </w:numPr>
        <w:spacing w:after="0" w:line="259" w:lineRule="auto"/>
        <w:ind w:right="0"/>
        <w:jc w:val="left"/>
        <w:rPr>
          <w:b w:val="0"/>
          <w:bCs/>
          <w:color w:val="auto"/>
        </w:rPr>
      </w:pPr>
      <w:r w:rsidRPr="00B53836">
        <w:rPr>
          <w:b w:val="0"/>
          <w:bCs/>
          <w:color w:val="auto"/>
        </w:rPr>
        <w:t xml:space="preserve">Personal Tutorials: 1-to-1 with personal tutor to discuss progress on the course. </w:t>
      </w:r>
    </w:p>
    <w:p w14:paraId="2DB058CA" w14:textId="72E7E508" w:rsidR="00DA2981" w:rsidRPr="00B53836" w:rsidRDefault="00DA2981" w:rsidP="00B53836">
      <w:pPr>
        <w:pStyle w:val="ListParagraph"/>
        <w:numPr>
          <w:ilvl w:val="0"/>
          <w:numId w:val="11"/>
        </w:numPr>
        <w:spacing w:after="0" w:line="259" w:lineRule="auto"/>
        <w:ind w:right="0"/>
        <w:jc w:val="left"/>
        <w:rPr>
          <w:b w:val="0"/>
          <w:bCs/>
          <w:color w:val="auto"/>
        </w:rPr>
      </w:pPr>
      <w:r w:rsidRPr="00B53836">
        <w:rPr>
          <w:b w:val="0"/>
          <w:bCs/>
          <w:color w:val="auto"/>
        </w:rPr>
        <w:t>Group Tutorials and training sessions: feedback from teaching sessions, general course issues, team building</w:t>
      </w:r>
      <w:r w:rsidR="00CA7065" w:rsidRPr="00B53836">
        <w:rPr>
          <w:b w:val="0"/>
          <w:bCs/>
          <w:color w:val="auto"/>
        </w:rPr>
        <w:t>, employability</w:t>
      </w:r>
      <w:r w:rsidRPr="00B53836">
        <w:rPr>
          <w:b w:val="0"/>
          <w:bCs/>
          <w:color w:val="auto"/>
        </w:rPr>
        <w:t xml:space="preserve"> and information sessions. </w:t>
      </w:r>
    </w:p>
    <w:p w14:paraId="614AF5E1" w14:textId="77777777" w:rsidR="00DA2981" w:rsidRPr="00DA2981" w:rsidRDefault="00DA2981" w:rsidP="00DA2981">
      <w:pPr>
        <w:spacing w:after="0" w:line="259" w:lineRule="auto"/>
        <w:ind w:left="0" w:right="0" w:firstLine="0"/>
        <w:jc w:val="left"/>
        <w:rPr>
          <w:b w:val="0"/>
          <w:bCs/>
          <w:color w:val="auto"/>
        </w:rPr>
      </w:pPr>
    </w:p>
    <w:p w14:paraId="13C790EF" w14:textId="3105A37A" w:rsidR="00DA2981" w:rsidRPr="001B57B9" w:rsidRDefault="00DA2981" w:rsidP="00DA2981">
      <w:pPr>
        <w:spacing w:after="0" w:line="259" w:lineRule="auto"/>
        <w:ind w:left="0" w:right="0" w:firstLine="0"/>
        <w:jc w:val="left"/>
        <w:rPr>
          <w:color w:val="auto"/>
        </w:rPr>
      </w:pPr>
      <w:r w:rsidRPr="001B57B9">
        <w:rPr>
          <w:color w:val="auto"/>
        </w:rPr>
        <w:t>Directed Study</w:t>
      </w:r>
    </w:p>
    <w:p w14:paraId="6A0FCC48" w14:textId="5806D31E" w:rsidR="00DA2981" w:rsidRPr="00DA2981" w:rsidRDefault="00DA2981" w:rsidP="00DA2981">
      <w:pPr>
        <w:spacing w:after="0" w:line="259" w:lineRule="auto"/>
        <w:ind w:left="0" w:right="0" w:firstLine="0"/>
        <w:jc w:val="left"/>
        <w:rPr>
          <w:b w:val="0"/>
          <w:bCs/>
          <w:color w:val="auto"/>
        </w:rPr>
      </w:pPr>
      <w:r w:rsidRPr="00DA2981">
        <w:rPr>
          <w:b w:val="0"/>
          <w:bCs/>
          <w:color w:val="auto"/>
        </w:rPr>
        <w:t>Directed study involves tasks designed to develop your skills as an independent learner.   Directed study may take the form of online tasks to complete</w:t>
      </w:r>
      <w:r w:rsidR="00D87C13">
        <w:rPr>
          <w:b w:val="0"/>
          <w:bCs/>
          <w:color w:val="auto"/>
        </w:rPr>
        <w:t>,</w:t>
      </w:r>
      <w:r w:rsidRPr="00DA2981">
        <w:rPr>
          <w:b w:val="0"/>
          <w:bCs/>
          <w:color w:val="auto"/>
        </w:rPr>
        <w:t xml:space="preserve"> watching video clips and reflecting, creating e-documents, contributing to forums; and completing assignment work.</w:t>
      </w:r>
    </w:p>
    <w:p w14:paraId="07F67A4E" w14:textId="77777777" w:rsidR="000B4325" w:rsidRDefault="000B4325" w:rsidP="0055085D">
      <w:pPr>
        <w:spacing w:after="0" w:line="259" w:lineRule="auto"/>
        <w:ind w:left="0" w:right="0" w:firstLine="0"/>
        <w:jc w:val="left"/>
        <w:rPr>
          <w:b w:val="0"/>
          <w:bCs/>
          <w:color w:val="auto"/>
        </w:rPr>
      </w:pPr>
    </w:p>
    <w:p w14:paraId="7687BDCE" w14:textId="03FA2DA5" w:rsidR="00495F7A" w:rsidRPr="001B57B9" w:rsidRDefault="00495F7A" w:rsidP="00495F7A">
      <w:pPr>
        <w:spacing w:after="0" w:line="259" w:lineRule="auto"/>
        <w:ind w:left="0" w:right="0" w:firstLine="0"/>
        <w:jc w:val="left"/>
        <w:rPr>
          <w:color w:val="auto"/>
        </w:rPr>
      </w:pPr>
      <w:r w:rsidRPr="001B57B9">
        <w:rPr>
          <w:color w:val="auto"/>
        </w:rPr>
        <w:t>Methods of Assessment</w:t>
      </w:r>
    </w:p>
    <w:p w14:paraId="5767C126" w14:textId="61C0312E" w:rsidR="00495F7A" w:rsidRDefault="00495F7A" w:rsidP="00495F7A">
      <w:pPr>
        <w:spacing w:after="0" w:line="259" w:lineRule="auto"/>
        <w:ind w:left="0" w:right="0" w:firstLine="0"/>
        <w:jc w:val="left"/>
        <w:rPr>
          <w:b w:val="0"/>
          <w:bCs/>
          <w:color w:val="auto"/>
        </w:rPr>
      </w:pPr>
      <w:r w:rsidRPr="00495F7A">
        <w:rPr>
          <w:b w:val="0"/>
          <w:bCs/>
          <w:color w:val="auto"/>
        </w:rPr>
        <w:t>Various assessment methods will be used to develop your skills during your course. These may include working in a real working environment, practical work, role play, written work, exams and portfolios. All assignment work is given a strict deadline/ hand in date, which MUST be met.</w:t>
      </w:r>
      <w:r w:rsidR="007E04BE">
        <w:rPr>
          <w:b w:val="0"/>
          <w:bCs/>
          <w:color w:val="auto"/>
        </w:rPr>
        <w:t xml:space="preserve"> You will receive feedback that </w:t>
      </w:r>
      <w:r w:rsidR="007D48B6">
        <w:rPr>
          <w:b w:val="0"/>
          <w:bCs/>
          <w:color w:val="auto"/>
        </w:rPr>
        <w:t>explains how you can improve or why you failed a particular assessment.</w:t>
      </w:r>
    </w:p>
    <w:p w14:paraId="3DC3FC6C" w14:textId="77777777" w:rsidR="00495F7A" w:rsidRDefault="00495F7A" w:rsidP="00933FDF">
      <w:pPr>
        <w:spacing w:after="0" w:line="259" w:lineRule="auto"/>
        <w:ind w:left="0" w:right="0" w:firstLine="0"/>
        <w:jc w:val="left"/>
        <w:rPr>
          <w:b w:val="0"/>
          <w:bCs/>
          <w:color w:val="auto"/>
        </w:rPr>
      </w:pPr>
    </w:p>
    <w:p w14:paraId="278DBF81" w14:textId="0BFB549F" w:rsidR="00933FDF" w:rsidRPr="001B57B9" w:rsidRDefault="00933FDF" w:rsidP="00933FDF">
      <w:pPr>
        <w:spacing w:after="0" w:line="259" w:lineRule="auto"/>
        <w:ind w:left="0" w:right="0" w:firstLine="0"/>
        <w:jc w:val="left"/>
        <w:rPr>
          <w:color w:val="auto"/>
        </w:rPr>
      </w:pPr>
      <w:r w:rsidRPr="001B57B9">
        <w:rPr>
          <w:color w:val="auto"/>
        </w:rPr>
        <w:t>Work Experience</w:t>
      </w:r>
    </w:p>
    <w:p w14:paraId="4DD5151C" w14:textId="77777777" w:rsidR="003466CB" w:rsidRDefault="003466CB" w:rsidP="00933FDF">
      <w:pPr>
        <w:spacing w:after="0" w:line="259" w:lineRule="auto"/>
        <w:ind w:left="0" w:right="0" w:firstLine="0"/>
        <w:jc w:val="left"/>
        <w:rPr>
          <w:b w:val="0"/>
          <w:bCs/>
          <w:color w:val="auto"/>
        </w:rPr>
      </w:pPr>
    </w:p>
    <w:p w14:paraId="7163F853" w14:textId="127C83B3" w:rsidR="00933FDF" w:rsidRDefault="00933FDF" w:rsidP="00933FDF">
      <w:pPr>
        <w:spacing w:after="0" w:line="259" w:lineRule="auto"/>
        <w:ind w:left="0" w:right="0" w:firstLine="0"/>
        <w:jc w:val="left"/>
        <w:rPr>
          <w:b w:val="0"/>
          <w:bCs/>
          <w:color w:val="auto"/>
        </w:rPr>
      </w:pPr>
      <w:r w:rsidRPr="00933FDF">
        <w:rPr>
          <w:b w:val="0"/>
          <w:bCs/>
          <w:color w:val="auto"/>
        </w:rPr>
        <w:t>You may believe that some activities are in an area that you do not want to work in, but all placements will help you develop transferable skills and build confidence.</w:t>
      </w:r>
    </w:p>
    <w:p w14:paraId="69E72DB6" w14:textId="77777777" w:rsidR="00933FDF" w:rsidRPr="00DF3C67" w:rsidRDefault="00933FDF" w:rsidP="00933FDF">
      <w:pPr>
        <w:spacing w:after="0" w:line="259" w:lineRule="auto"/>
        <w:ind w:left="0" w:right="0" w:firstLine="0"/>
        <w:jc w:val="left"/>
        <w:rPr>
          <w:b w:val="0"/>
          <w:bCs/>
          <w:color w:val="auto"/>
        </w:rPr>
      </w:pPr>
    </w:p>
    <w:p w14:paraId="6E22CE70" w14:textId="14008695" w:rsidR="00962122" w:rsidRPr="001B57B9" w:rsidRDefault="00962122" w:rsidP="00AC4D05">
      <w:pPr>
        <w:spacing w:after="0" w:line="259" w:lineRule="auto"/>
        <w:ind w:left="0" w:right="0"/>
        <w:jc w:val="left"/>
        <w:rPr>
          <w:color w:val="auto"/>
          <w:sz w:val="28"/>
          <w:szCs w:val="28"/>
          <w:u w:val="single"/>
        </w:rPr>
      </w:pPr>
      <w:r w:rsidRPr="001B57B9">
        <w:rPr>
          <w:color w:val="auto"/>
          <w:sz w:val="28"/>
          <w:szCs w:val="28"/>
          <w:u w:val="single"/>
        </w:rPr>
        <w:t xml:space="preserve">What is expected of me? </w:t>
      </w:r>
    </w:p>
    <w:p w14:paraId="07A3D7E4" w14:textId="77777777" w:rsidR="00515043" w:rsidRPr="00524A20" w:rsidRDefault="00515043" w:rsidP="00962122">
      <w:pPr>
        <w:spacing w:after="0" w:line="259" w:lineRule="auto"/>
        <w:ind w:left="131" w:right="0"/>
        <w:jc w:val="left"/>
        <w:rPr>
          <w:color w:val="auto"/>
          <w:u w:val="single" w:color="5288B7"/>
        </w:rPr>
      </w:pPr>
    </w:p>
    <w:p w14:paraId="3A09FF0E" w14:textId="77777777" w:rsidR="00FF1FB5" w:rsidRPr="00FF1FB5" w:rsidRDefault="00FF1FB5" w:rsidP="00FF1FB5">
      <w:pPr>
        <w:ind w:left="0" w:right="0"/>
        <w:rPr>
          <w:b w:val="0"/>
          <w:bCs/>
          <w:color w:val="auto"/>
        </w:rPr>
      </w:pPr>
      <w:r w:rsidRPr="00600C11">
        <w:rPr>
          <w:color w:val="auto"/>
        </w:rPr>
        <w:t>What we expect from you</w:t>
      </w:r>
      <w:r w:rsidRPr="00FF1FB5">
        <w:rPr>
          <w:b w:val="0"/>
          <w:bCs/>
          <w:color w:val="auto"/>
        </w:rPr>
        <w:t xml:space="preserve">: </w:t>
      </w:r>
    </w:p>
    <w:p w14:paraId="2C8A8511" w14:textId="5FA5AE27" w:rsidR="00FF1FB5" w:rsidRPr="00FF1FB5" w:rsidRDefault="00FF1FB5" w:rsidP="00FF1FB5">
      <w:pPr>
        <w:pStyle w:val="ListParagraph"/>
        <w:numPr>
          <w:ilvl w:val="0"/>
          <w:numId w:val="12"/>
        </w:numPr>
        <w:ind w:right="0"/>
        <w:rPr>
          <w:b w:val="0"/>
          <w:bCs/>
          <w:color w:val="auto"/>
        </w:rPr>
      </w:pPr>
      <w:r w:rsidRPr="00FF1FB5">
        <w:rPr>
          <w:b w:val="0"/>
          <w:bCs/>
          <w:color w:val="auto"/>
        </w:rPr>
        <w:t>You adopt a positive attitude towards staff and service users in your placement.</w:t>
      </w:r>
    </w:p>
    <w:p w14:paraId="591FB3DE" w14:textId="18E132A6" w:rsidR="00FF1FB5" w:rsidRPr="00FF1FB5" w:rsidRDefault="00FF1FB5" w:rsidP="00FF1FB5">
      <w:pPr>
        <w:pStyle w:val="ListParagraph"/>
        <w:numPr>
          <w:ilvl w:val="0"/>
          <w:numId w:val="12"/>
        </w:numPr>
        <w:ind w:right="0"/>
        <w:rPr>
          <w:b w:val="0"/>
          <w:bCs/>
          <w:color w:val="auto"/>
        </w:rPr>
      </w:pPr>
      <w:r w:rsidRPr="00FF1FB5">
        <w:rPr>
          <w:b w:val="0"/>
          <w:bCs/>
          <w:color w:val="auto"/>
        </w:rPr>
        <w:t>Ask lots of questions, you are in the workplace to learn and to gain experience.</w:t>
      </w:r>
    </w:p>
    <w:p w14:paraId="30442B8F" w14:textId="186746C5" w:rsidR="00FF1FB5" w:rsidRPr="00FF1FB5" w:rsidRDefault="00FF1FB5" w:rsidP="00FF1FB5">
      <w:pPr>
        <w:pStyle w:val="ListParagraph"/>
        <w:numPr>
          <w:ilvl w:val="0"/>
          <w:numId w:val="12"/>
        </w:numPr>
        <w:ind w:right="0"/>
        <w:rPr>
          <w:b w:val="0"/>
          <w:bCs/>
          <w:color w:val="auto"/>
        </w:rPr>
      </w:pPr>
      <w:r w:rsidRPr="00FF1FB5">
        <w:rPr>
          <w:b w:val="0"/>
          <w:bCs/>
          <w:color w:val="auto"/>
        </w:rPr>
        <w:t xml:space="preserve">Remember that you will be working as part of a team and that you will not be expected to work unsupervised. </w:t>
      </w:r>
    </w:p>
    <w:p w14:paraId="4247D39B" w14:textId="4557177D" w:rsidR="00FF1FB5" w:rsidRPr="00FF1FB5" w:rsidRDefault="00FF1FB5" w:rsidP="00FF1FB5">
      <w:pPr>
        <w:pStyle w:val="ListParagraph"/>
        <w:numPr>
          <w:ilvl w:val="0"/>
          <w:numId w:val="12"/>
        </w:numPr>
        <w:ind w:right="0"/>
        <w:rPr>
          <w:b w:val="0"/>
          <w:bCs/>
          <w:color w:val="auto"/>
        </w:rPr>
      </w:pPr>
      <w:r w:rsidRPr="00FF1FB5">
        <w:rPr>
          <w:b w:val="0"/>
          <w:bCs/>
          <w:color w:val="auto"/>
        </w:rPr>
        <w:t>If you experience any problems, you must ask, the supervisors</w:t>
      </w:r>
      <w:r w:rsidR="00352CC7">
        <w:rPr>
          <w:b w:val="0"/>
          <w:bCs/>
          <w:color w:val="auto"/>
        </w:rPr>
        <w:t>/assessors</w:t>
      </w:r>
      <w:r w:rsidRPr="00FF1FB5">
        <w:rPr>
          <w:b w:val="0"/>
          <w:bCs/>
          <w:color w:val="auto"/>
        </w:rPr>
        <w:t xml:space="preserve"> are there to help you.  You can contact </w:t>
      </w:r>
      <w:r w:rsidR="00352CC7">
        <w:rPr>
          <w:b w:val="0"/>
          <w:bCs/>
          <w:color w:val="auto"/>
        </w:rPr>
        <w:t xml:space="preserve">them </w:t>
      </w:r>
      <w:r w:rsidRPr="00FF1FB5">
        <w:rPr>
          <w:b w:val="0"/>
          <w:bCs/>
          <w:color w:val="auto"/>
        </w:rPr>
        <w:t>or MITSkills with any problems you may be having.</w:t>
      </w:r>
    </w:p>
    <w:p w14:paraId="588DC629" w14:textId="1F2073FE" w:rsidR="00FF1FB5" w:rsidRDefault="00FF1FB5" w:rsidP="00594B09">
      <w:pPr>
        <w:pStyle w:val="ListParagraph"/>
        <w:numPr>
          <w:ilvl w:val="0"/>
          <w:numId w:val="12"/>
        </w:numPr>
        <w:ind w:right="0"/>
        <w:rPr>
          <w:b w:val="0"/>
          <w:bCs/>
          <w:color w:val="auto"/>
        </w:rPr>
      </w:pPr>
      <w:r w:rsidRPr="00594B09">
        <w:rPr>
          <w:b w:val="0"/>
          <w:bCs/>
          <w:color w:val="auto"/>
        </w:rPr>
        <w:t xml:space="preserve">Ensure you are on time, making sure you are in class when you should be and arrive early for work experience. </w:t>
      </w:r>
    </w:p>
    <w:p w14:paraId="64EAF192" w14:textId="709EA627" w:rsidR="001D308A" w:rsidRPr="00594B09" w:rsidRDefault="001D308A" w:rsidP="00594B09">
      <w:pPr>
        <w:pStyle w:val="ListParagraph"/>
        <w:numPr>
          <w:ilvl w:val="0"/>
          <w:numId w:val="12"/>
        </w:numPr>
        <w:ind w:right="0"/>
        <w:rPr>
          <w:b w:val="0"/>
          <w:bCs/>
          <w:color w:val="auto"/>
        </w:rPr>
      </w:pPr>
      <w:r>
        <w:rPr>
          <w:b w:val="0"/>
          <w:bCs/>
          <w:color w:val="auto"/>
        </w:rPr>
        <w:t>Be prepared when you are in college by bringing all the specified equipment with you</w:t>
      </w:r>
    </w:p>
    <w:p w14:paraId="51F7FF77" w14:textId="15EDDEDF" w:rsidR="00FF1FB5" w:rsidRPr="00594B09" w:rsidRDefault="00FF1FB5" w:rsidP="00594B09">
      <w:pPr>
        <w:pStyle w:val="ListParagraph"/>
        <w:numPr>
          <w:ilvl w:val="0"/>
          <w:numId w:val="12"/>
        </w:numPr>
        <w:ind w:right="0"/>
        <w:rPr>
          <w:b w:val="0"/>
          <w:bCs/>
          <w:color w:val="auto"/>
        </w:rPr>
      </w:pPr>
      <w:r w:rsidRPr="00594B09">
        <w:rPr>
          <w:b w:val="0"/>
          <w:bCs/>
          <w:color w:val="auto"/>
        </w:rPr>
        <w:t>Be suitably dressed for work experience (safety wear must always be worn unless told otherwise by the mentors)</w:t>
      </w:r>
    </w:p>
    <w:p w14:paraId="321059A3" w14:textId="19CBB16F" w:rsidR="00FF1FB5" w:rsidRPr="00594B09" w:rsidRDefault="00FF1FB5" w:rsidP="00594B09">
      <w:pPr>
        <w:pStyle w:val="ListParagraph"/>
        <w:numPr>
          <w:ilvl w:val="0"/>
          <w:numId w:val="12"/>
        </w:numPr>
        <w:ind w:right="0"/>
        <w:rPr>
          <w:b w:val="0"/>
          <w:bCs/>
          <w:color w:val="auto"/>
        </w:rPr>
      </w:pPr>
      <w:r w:rsidRPr="00594B09">
        <w:rPr>
          <w:b w:val="0"/>
          <w:bCs/>
          <w:color w:val="auto"/>
        </w:rPr>
        <w:t xml:space="preserve">In college no offensive slogan T-shirts or caps are allowed to be worn throughout the campus and hoods/hats will not be allowed up when in the buildings. </w:t>
      </w:r>
    </w:p>
    <w:p w14:paraId="4639F839" w14:textId="79B1EC33" w:rsidR="00FF1FB5" w:rsidRPr="00594B09" w:rsidRDefault="00FF1FB5" w:rsidP="00594B09">
      <w:pPr>
        <w:pStyle w:val="ListParagraph"/>
        <w:numPr>
          <w:ilvl w:val="0"/>
          <w:numId w:val="12"/>
        </w:numPr>
        <w:ind w:right="0"/>
        <w:rPr>
          <w:b w:val="0"/>
          <w:bCs/>
          <w:color w:val="auto"/>
        </w:rPr>
      </w:pPr>
      <w:r w:rsidRPr="00594B09">
        <w:rPr>
          <w:b w:val="0"/>
          <w:bCs/>
          <w:color w:val="auto"/>
        </w:rPr>
        <w:t>You must use appropriate language at all times and in a manner, that can be understood by everyone.</w:t>
      </w:r>
    </w:p>
    <w:p w14:paraId="3B5940AF" w14:textId="440ECB20" w:rsidR="00962122" w:rsidRPr="00B6576D" w:rsidRDefault="00962122" w:rsidP="00B6576D">
      <w:pPr>
        <w:pStyle w:val="ListParagraph"/>
        <w:numPr>
          <w:ilvl w:val="0"/>
          <w:numId w:val="12"/>
        </w:numPr>
        <w:ind w:right="0"/>
        <w:rPr>
          <w:b w:val="0"/>
          <w:bCs/>
          <w:color w:val="auto"/>
        </w:rPr>
      </w:pPr>
      <w:r w:rsidRPr="00B6576D">
        <w:rPr>
          <w:b w:val="0"/>
          <w:bCs/>
          <w:color w:val="auto"/>
        </w:rPr>
        <w:t>You will always be expected to act and behave in a professional manner, both at work and at the training centre, which includes</w:t>
      </w:r>
      <w:r w:rsidR="00A00202" w:rsidRPr="00B6576D">
        <w:rPr>
          <w:b w:val="0"/>
          <w:bCs/>
          <w:color w:val="auto"/>
        </w:rPr>
        <w:t>:</w:t>
      </w:r>
      <w:r w:rsidRPr="00B6576D">
        <w:rPr>
          <w:b w:val="0"/>
          <w:bCs/>
          <w:color w:val="auto"/>
        </w:rPr>
        <w:t xml:space="preserve"> a commitment to full attendance, punctuality, and responsible/respectful behaviour</w:t>
      </w:r>
      <w:r w:rsidR="00853CBE" w:rsidRPr="00B6576D">
        <w:rPr>
          <w:b w:val="0"/>
          <w:bCs/>
          <w:color w:val="auto"/>
        </w:rPr>
        <w:t xml:space="preserve">. </w:t>
      </w:r>
      <w:r w:rsidRPr="00B6576D">
        <w:rPr>
          <w:b w:val="0"/>
          <w:bCs/>
          <w:color w:val="auto"/>
        </w:rPr>
        <w:t xml:space="preserve">MITSkills has a </w:t>
      </w:r>
      <w:hyperlink r:id="rId14" w:history="1">
        <w:r w:rsidRPr="00B6576D">
          <w:rPr>
            <w:rStyle w:val="Hyperlink"/>
            <w:b w:val="0"/>
            <w:bCs/>
          </w:rPr>
          <w:t>Learner Code of Conduct</w:t>
        </w:r>
      </w:hyperlink>
      <w:r w:rsidRPr="00B6576D">
        <w:rPr>
          <w:b w:val="0"/>
          <w:bCs/>
          <w:color w:val="auto"/>
        </w:rPr>
        <w:t xml:space="preserve"> which we expect all learners to comply with</w:t>
      </w:r>
      <w:r w:rsidR="00466BC0" w:rsidRPr="00B6576D">
        <w:rPr>
          <w:b w:val="0"/>
          <w:bCs/>
          <w:color w:val="auto"/>
        </w:rPr>
        <w:t>.</w:t>
      </w:r>
      <w:r w:rsidRPr="00B6576D">
        <w:rPr>
          <w:b w:val="0"/>
          <w:bCs/>
          <w:color w:val="auto"/>
        </w:rPr>
        <w:t xml:space="preserve"> </w:t>
      </w:r>
    </w:p>
    <w:p w14:paraId="031A93AF" w14:textId="7F3C9379" w:rsidR="00962122" w:rsidRDefault="00962122" w:rsidP="009E3C4C">
      <w:pPr>
        <w:pStyle w:val="ListParagraph"/>
        <w:numPr>
          <w:ilvl w:val="0"/>
          <w:numId w:val="12"/>
        </w:numPr>
        <w:spacing w:after="0" w:line="259" w:lineRule="auto"/>
        <w:ind w:right="0"/>
        <w:jc w:val="left"/>
        <w:rPr>
          <w:b w:val="0"/>
          <w:bCs/>
          <w:color w:val="auto"/>
        </w:rPr>
      </w:pPr>
      <w:r w:rsidRPr="009E3C4C">
        <w:rPr>
          <w:b w:val="0"/>
          <w:bCs/>
          <w:color w:val="auto"/>
        </w:rPr>
        <w:lastRenderedPageBreak/>
        <w:t xml:space="preserve">You are required to comply with </w:t>
      </w:r>
      <w:r w:rsidR="00C03DBE" w:rsidRPr="009E3C4C">
        <w:rPr>
          <w:b w:val="0"/>
          <w:bCs/>
          <w:color w:val="auto"/>
        </w:rPr>
        <w:t>several</w:t>
      </w:r>
      <w:r w:rsidRPr="009E3C4C">
        <w:rPr>
          <w:b w:val="0"/>
          <w:bCs/>
          <w:color w:val="auto"/>
        </w:rPr>
        <w:t xml:space="preserve"> policies and procedures as a learner. These are aimed at ensuring you and other learners are safe and have standards you know </w:t>
      </w:r>
      <w:r w:rsidR="00BA6247" w:rsidRPr="009E3C4C">
        <w:rPr>
          <w:b w:val="0"/>
          <w:bCs/>
          <w:color w:val="auto"/>
        </w:rPr>
        <w:t xml:space="preserve">you </w:t>
      </w:r>
      <w:r w:rsidRPr="009E3C4C">
        <w:rPr>
          <w:b w:val="0"/>
          <w:bCs/>
          <w:color w:val="auto"/>
        </w:rPr>
        <w:t>can expect of us</w:t>
      </w:r>
      <w:r w:rsidR="00BA6247" w:rsidRPr="009E3C4C">
        <w:rPr>
          <w:b w:val="0"/>
          <w:bCs/>
          <w:color w:val="auto"/>
        </w:rPr>
        <w:t xml:space="preserve"> and </w:t>
      </w:r>
      <w:r w:rsidRPr="009E3C4C">
        <w:rPr>
          <w:b w:val="0"/>
          <w:bCs/>
          <w:color w:val="auto"/>
        </w:rPr>
        <w:t xml:space="preserve"> other learners</w:t>
      </w:r>
      <w:r w:rsidR="00BA6247" w:rsidRPr="009E3C4C">
        <w:rPr>
          <w:b w:val="0"/>
          <w:bCs/>
          <w:color w:val="auto"/>
        </w:rPr>
        <w:t>,</w:t>
      </w:r>
      <w:r w:rsidRPr="009E3C4C">
        <w:rPr>
          <w:b w:val="0"/>
          <w:bCs/>
          <w:color w:val="auto"/>
        </w:rPr>
        <w:t xml:space="preserve"> and we in turn can expect of you, these are provided on our </w:t>
      </w:r>
      <w:hyperlink r:id="rId15" w:history="1">
        <w:r w:rsidRPr="009E3C4C">
          <w:rPr>
            <w:rStyle w:val="Hyperlink"/>
            <w:b w:val="0"/>
            <w:bCs/>
          </w:rPr>
          <w:t>website</w:t>
        </w:r>
      </w:hyperlink>
      <w:r w:rsidRPr="009E3C4C">
        <w:rPr>
          <w:b w:val="0"/>
          <w:bCs/>
          <w:color w:val="auto"/>
        </w:rPr>
        <w:t xml:space="preserve"> and are part of our terms and conditions. </w:t>
      </w:r>
      <w:r w:rsidR="00EF2E55" w:rsidRPr="009E3C4C">
        <w:rPr>
          <w:b w:val="0"/>
          <w:bCs/>
          <w:color w:val="auto"/>
        </w:rPr>
        <w:t>H</w:t>
      </w:r>
      <w:r w:rsidRPr="009E3C4C">
        <w:rPr>
          <w:b w:val="0"/>
          <w:bCs/>
          <w:color w:val="auto"/>
        </w:rPr>
        <w:t xml:space="preserve">ard copies are available on request. </w:t>
      </w:r>
    </w:p>
    <w:p w14:paraId="7C28BDEA" w14:textId="213195FC" w:rsidR="005C70D7" w:rsidRPr="009E3C4C" w:rsidRDefault="005C70D7" w:rsidP="009E3C4C">
      <w:pPr>
        <w:pStyle w:val="ListParagraph"/>
        <w:numPr>
          <w:ilvl w:val="0"/>
          <w:numId w:val="12"/>
        </w:numPr>
        <w:spacing w:after="0" w:line="259" w:lineRule="auto"/>
        <w:ind w:right="0"/>
        <w:jc w:val="left"/>
        <w:rPr>
          <w:b w:val="0"/>
          <w:bCs/>
          <w:color w:val="auto"/>
        </w:rPr>
      </w:pPr>
      <w:r>
        <w:rPr>
          <w:b w:val="0"/>
          <w:bCs/>
          <w:color w:val="auto"/>
        </w:rPr>
        <w:t>100% attendance and punctuality</w:t>
      </w:r>
    </w:p>
    <w:p w14:paraId="4293C391" w14:textId="77777777" w:rsidR="006325E1" w:rsidRPr="006325E1" w:rsidRDefault="006325E1" w:rsidP="003C1737">
      <w:pPr>
        <w:ind w:left="0" w:right="0"/>
        <w:rPr>
          <w:b w:val="0"/>
          <w:bCs/>
          <w:color w:val="auto"/>
        </w:rPr>
      </w:pPr>
    </w:p>
    <w:p w14:paraId="2AA4A085" w14:textId="27956D59" w:rsidR="006325E1" w:rsidRDefault="00962122" w:rsidP="00E75481">
      <w:pPr>
        <w:spacing w:after="0" w:line="259" w:lineRule="auto"/>
        <w:ind w:left="0" w:right="0" w:firstLine="0"/>
        <w:jc w:val="left"/>
        <w:rPr>
          <w:color w:val="auto"/>
        </w:rPr>
      </w:pPr>
      <w:r w:rsidRPr="00524A20">
        <w:rPr>
          <w:color w:val="auto"/>
        </w:rPr>
        <w:t xml:space="preserve"> </w:t>
      </w:r>
      <w:r w:rsidR="00E75481" w:rsidRPr="00E75481">
        <w:rPr>
          <w:color w:val="auto"/>
        </w:rPr>
        <w:t>All learners and staff at MIT Skills deserve to be treated respectfully and this includes you!</w:t>
      </w:r>
    </w:p>
    <w:p w14:paraId="4B83631C" w14:textId="77777777" w:rsidR="00586747" w:rsidRDefault="00586747" w:rsidP="00E75481">
      <w:pPr>
        <w:spacing w:after="0" w:line="259" w:lineRule="auto"/>
        <w:ind w:left="0" w:right="0" w:firstLine="0"/>
        <w:jc w:val="left"/>
        <w:rPr>
          <w:color w:val="auto"/>
        </w:rPr>
      </w:pPr>
    </w:p>
    <w:p w14:paraId="774FA26E" w14:textId="2C06273B" w:rsidR="00766617" w:rsidRPr="00FE7558" w:rsidRDefault="00766617" w:rsidP="006325E1">
      <w:pPr>
        <w:spacing w:after="0" w:line="259" w:lineRule="auto"/>
        <w:ind w:left="0" w:right="0" w:firstLine="0"/>
        <w:jc w:val="left"/>
        <w:rPr>
          <w:color w:val="auto"/>
        </w:rPr>
      </w:pPr>
      <w:r w:rsidRPr="00FE7558">
        <w:rPr>
          <w:color w:val="auto"/>
        </w:rPr>
        <w:t>Attendance</w:t>
      </w:r>
    </w:p>
    <w:p w14:paraId="2CCFA9BB" w14:textId="256EB409" w:rsidR="00766617" w:rsidRPr="00766617" w:rsidRDefault="00766617" w:rsidP="001B57B9">
      <w:pPr>
        <w:pStyle w:val="Heading3"/>
        <w:spacing w:after="240"/>
        <w:ind w:left="0"/>
        <w:rPr>
          <w:b w:val="0"/>
          <w:bCs/>
          <w:color w:val="auto"/>
          <w:u w:val="none"/>
        </w:rPr>
      </w:pPr>
      <w:r w:rsidRPr="00766617">
        <w:rPr>
          <w:b w:val="0"/>
          <w:bCs/>
          <w:color w:val="auto"/>
          <w:u w:val="none"/>
        </w:rPr>
        <w:t>All timetabled events in your course are compulsory</w:t>
      </w:r>
      <w:r w:rsidR="00FF0AD0">
        <w:rPr>
          <w:b w:val="0"/>
          <w:bCs/>
          <w:color w:val="auto"/>
          <w:u w:val="none"/>
        </w:rPr>
        <w:t xml:space="preserve"> and you will be expected to attend every day, plus complete the work experience days as notified.</w:t>
      </w:r>
      <w:r w:rsidR="00187334">
        <w:rPr>
          <w:b w:val="0"/>
          <w:bCs/>
          <w:color w:val="auto"/>
          <w:u w:val="none"/>
        </w:rPr>
        <w:t xml:space="preserve"> </w:t>
      </w:r>
      <w:r w:rsidR="005A08AA">
        <w:rPr>
          <w:b w:val="0"/>
          <w:bCs/>
          <w:color w:val="auto"/>
          <w:u w:val="none"/>
        </w:rPr>
        <w:t>You</w:t>
      </w:r>
      <w:r w:rsidR="00187334">
        <w:rPr>
          <w:b w:val="0"/>
          <w:bCs/>
          <w:color w:val="auto"/>
          <w:u w:val="none"/>
        </w:rPr>
        <w:t xml:space="preserve"> must maintain 100% attendance in order to</w:t>
      </w:r>
      <w:r w:rsidR="005A08AA">
        <w:rPr>
          <w:b w:val="0"/>
          <w:bCs/>
          <w:color w:val="auto"/>
          <w:u w:val="none"/>
        </w:rPr>
        <w:t xml:space="preserve"> complete the course successfully.</w:t>
      </w:r>
    </w:p>
    <w:p w14:paraId="1E366564" w14:textId="77777777" w:rsidR="00766617" w:rsidRPr="00766617" w:rsidRDefault="00766617" w:rsidP="00766617">
      <w:pPr>
        <w:pStyle w:val="Heading3"/>
        <w:ind w:left="0"/>
        <w:rPr>
          <w:b w:val="0"/>
          <w:bCs/>
          <w:color w:val="auto"/>
          <w:u w:val="none"/>
        </w:rPr>
      </w:pPr>
      <w:r w:rsidRPr="00766617">
        <w:rPr>
          <w:b w:val="0"/>
          <w:bCs/>
          <w:color w:val="auto"/>
          <w:u w:val="none"/>
        </w:rPr>
        <w:t>Poor attendance without mitigating circumstances will result in disciplinary actions and could lead to withdrawal from the course.</w:t>
      </w:r>
    </w:p>
    <w:p w14:paraId="27DC7111" w14:textId="77777777" w:rsidR="00766617" w:rsidRPr="00766617" w:rsidRDefault="00766617" w:rsidP="00766617">
      <w:pPr>
        <w:pStyle w:val="Heading3"/>
        <w:ind w:left="0"/>
        <w:rPr>
          <w:b w:val="0"/>
          <w:bCs/>
          <w:color w:val="auto"/>
          <w:u w:val="none"/>
        </w:rPr>
      </w:pPr>
    </w:p>
    <w:p w14:paraId="4EEA5472" w14:textId="722CA826" w:rsidR="00766617" w:rsidRPr="00766617" w:rsidRDefault="00766617" w:rsidP="00766617">
      <w:pPr>
        <w:pStyle w:val="Heading3"/>
        <w:ind w:left="0"/>
        <w:rPr>
          <w:b w:val="0"/>
          <w:bCs/>
          <w:color w:val="auto"/>
          <w:u w:val="none"/>
        </w:rPr>
      </w:pPr>
      <w:r w:rsidRPr="00766617">
        <w:rPr>
          <w:b w:val="0"/>
          <w:bCs/>
          <w:color w:val="auto"/>
          <w:u w:val="none"/>
        </w:rPr>
        <w:t>If you are going to be late or absent you must call your assessor</w:t>
      </w:r>
      <w:r w:rsidR="003C6457">
        <w:rPr>
          <w:b w:val="0"/>
          <w:bCs/>
          <w:color w:val="auto"/>
          <w:u w:val="none"/>
        </w:rPr>
        <w:t>/course supervisor</w:t>
      </w:r>
      <w:r w:rsidRPr="00766617">
        <w:rPr>
          <w:b w:val="0"/>
          <w:bCs/>
          <w:color w:val="auto"/>
          <w:u w:val="none"/>
        </w:rPr>
        <w:t xml:space="preserve"> to let them know</w:t>
      </w:r>
      <w:r w:rsidR="009649E5">
        <w:rPr>
          <w:b w:val="0"/>
          <w:bCs/>
          <w:color w:val="auto"/>
          <w:u w:val="none"/>
        </w:rPr>
        <w:t xml:space="preserve"> </w:t>
      </w:r>
      <w:r w:rsidR="00121DBC">
        <w:rPr>
          <w:b w:val="0"/>
          <w:bCs/>
          <w:color w:val="auto"/>
          <w:u w:val="none"/>
        </w:rPr>
        <w:t>and you will need to catch up on any work missed</w:t>
      </w:r>
      <w:r w:rsidRPr="00766617">
        <w:rPr>
          <w:b w:val="0"/>
          <w:bCs/>
          <w:color w:val="auto"/>
          <w:u w:val="none"/>
        </w:rPr>
        <w:t>.</w:t>
      </w:r>
    </w:p>
    <w:p w14:paraId="0EB666E5" w14:textId="77777777" w:rsidR="00766617" w:rsidRPr="00766617" w:rsidRDefault="00766617" w:rsidP="00766617">
      <w:pPr>
        <w:pStyle w:val="Heading3"/>
        <w:ind w:left="0"/>
        <w:rPr>
          <w:b w:val="0"/>
          <w:bCs/>
          <w:color w:val="auto"/>
          <w:u w:val="none"/>
        </w:rPr>
      </w:pPr>
    </w:p>
    <w:p w14:paraId="06960BA1" w14:textId="77777777" w:rsidR="00766617" w:rsidRPr="00766617" w:rsidRDefault="00766617" w:rsidP="00766617">
      <w:pPr>
        <w:pStyle w:val="Heading3"/>
        <w:ind w:left="0"/>
        <w:rPr>
          <w:b w:val="0"/>
          <w:bCs/>
          <w:color w:val="auto"/>
          <w:u w:val="none"/>
        </w:rPr>
      </w:pPr>
      <w:r w:rsidRPr="00766617">
        <w:rPr>
          <w:b w:val="0"/>
          <w:bCs/>
          <w:color w:val="auto"/>
          <w:u w:val="none"/>
        </w:rPr>
        <w:t>The number to call is 01932 341416 or email your course assessor.</w:t>
      </w:r>
    </w:p>
    <w:p w14:paraId="4548C7F3" w14:textId="77777777" w:rsidR="00766617" w:rsidRDefault="00766617" w:rsidP="00766617">
      <w:pPr>
        <w:pStyle w:val="Heading3"/>
        <w:ind w:left="0"/>
        <w:rPr>
          <w:b w:val="0"/>
          <w:bCs/>
          <w:color w:val="auto"/>
          <w:u w:val="none"/>
        </w:rPr>
      </w:pPr>
      <w:r w:rsidRPr="00766617">
        <w:rPr>
          <w:b w:val="0"/>
          <w:bCs/>
          <w:color w:val="auto"/>
          <w:u w:val="none"/>
        </w:rPr>
        <w:t>(You must make contact before your scheduled start time)</w:t>
      </w:r>
    </w:p>
    <w:p w14:paraId="38EE2B3E" w14:textId="77777777" w:rsidR="00766617" w:rsidRDefault="00766617" w:rsidP="00766617">
      <w:pPr>
        <w:ind w:left="0" w:firstLine="0"/>
      </w:pPr>
    </w:p>
    <w:p w14:paraId="69183824" w14:textId="36BE5AD7" w:rsidR="00766617" w:rsidRPr="00524A20" w:rsidRDefault="00766617" w:rsidP="00766617">
      <w:pPr>
        <w:ind w:left="0" w:right="0"/>
        <w:rPr>
          <w:b w:val="0"/>
          <w:bCs/>
          <w:color w:val="auto"/>
        </w:rPr>
      </w:pPr>
      <w:r w:rsidRPr="00524A20">
        <w:rPr>
          <w:b w:val="0"/>
          <w:bCs/>
          <w:color w:val="auto"/>
        </w:rPr>
        <w:t>If it is a work</w:t>
      </w:r>
      <w:r w:rsidR="005E4BAE">
        <w:rPr>
          <w:b w:val="0"/>
          <w:bCs/>
          <w:color w:val="auto"/>
        </w:rPr>
        <w:t xml:space="preserve"> experience </w:t>
      </w:r>
      <w:r w:rsidRPr="00524A20">
        <w:rPr>
          <w:b w:val="0"/>
          <w:bCs/>
          <w:color w:val="auto"/>
        </w:rPr>
        <w:t>day, then you need to inform your employer</w:t>
      </w:r>
      <w:r w:rsidR="005E4BAE">
        <w:rPr>
          <w:b w:val="0"/>
          <w:bCs/>
          <w:color w:val="auto"/>
        </w:rPr>
        <w:t xml:space="preserve"> as well</w:t>
      </w:r>
      <w:r w:rsidRPr="00524A20">
        <w:rPr>
          <w:b w:val="0"/>
          <w:bCs/>
          <w:color w:val="auto"/>
        </w:rPr>
        <w:t xml:space="preserve">. </w:t>
      </w:r>
    </w:p>
    <w:p w14:paraId="4CEABE87" w14:textId="77777777" w:rsidR="00D7559F" w:rsidRDefault="00D7559F" w:rsidP="00586747">
      <w:pPr>
        <w:pStyle w:val="Heading3"/>
        <w:ind w:left="0" w:firstLine="0"/>
        <w:rPr>
          <w:b w:val="0"/>
          <w:bCs/>
          <w:color w:val="auto"/>
          <w:u w:val="none"/>
        </w:rPr>
      </w:pPr>
    </w:p>
    <w:p w14:paraId="7960D86E" w14:textId="6B9EFA07" w:rsidR="00962122" w:rsidRPr="00D7559F" w:rsidRDefault="00962122" w:rsidP="003C1737">
      <w:pPr>
        <w:pStyle w:val="Heading3"/>
        <w:ind w:left="0"/>
        <w:rPr>
          <w:color w:val="auto"/>
          <w:u w:val="none"/>
        </w:rPr>
      </w:pPr>
      <w:r w:rsidRPr="00D7559F">
        <w:rPr>
          <w:color w:val="auto"/>
          <w:u w:val="none"/>
        </w:rPr>
        <w:t xml:space="preserve">Reporting illnesses and absences </w:t>
      </w:r>
    </w:p>
    <w:p w14:paraId="405C00A5" w14:textId="4CAF5145" w:rsidR="00962122" w:rsidRPr="00524A20" w:rsidRDefault="00962122" w:rsidP="00F61DF9">
      <w:pPr>
        <w:spacing w:after="155" w:line="259" w:lineRule="auto"/>
        <w:ind w:left="0" w:right="0" w:firstLine="0"/>
        <w:jc w:val="left"/>
        <w:rPr>
          <w:b w:val="0"/>
          <w:bCs/>
          <w:color w:val="auto"/>
        </w:rPr>
      </w:pPr>
      <w:r w:rsidRPr="00524A20">
        <w:rPr>
          <w:b w:val="0"/>
          <w:bCs/>
          <w:color w:val="auto"/>
        </w:rPr>
        <w:t xml:space="preserve">If you are absent for five or more days you must provide a self-certification note to your assessor.  </w:t>
      </w:r>
      <w:r w:rsidR="007541D1">
        <w:rPr>
          <w:b w:val="0"/>
          <w:bCs/>
          <w:color w:val="auto"/>
        </w:rPr>
        <w:t>I</w:t>
      </w:r>
      <w:r w:rsidRPr="00524A20">
        <w:rPr>
          <w:b w:val="0"/>
          <w:bCs/>
          <w:color w:val="auto"/>
        </w:rPr>
        <w:t>f</w:t>
      </w:r>
      <w:r w:rsidR="0065299C">
        <w:rPr>
          <w:b w:val="0"/>
          <w:bCs/>
          <w:color w:val="auto"/>
        </w:rPr>
        <w:t xml:space="preserve">, </w:t>
      </w:r>
      <w:proofErr w:type="gramStart"/>
      <w:r w:rsidR="0065299C">
        <w:rPr>
          <w:b w:val="0"/>
          <w:bCs/>
          <w:color w:val="auto"/>
        </w:rPr>
        <w:t xml:space="preserve">however, </w:t>
      </w:r>
      <w:r w:rsidRPr="00524A20">
        <w:rPr>
          <w:b w:val="0"/>
          <w:bCs/>
          <w:color w:val="auto"/>
        </w:rPr>
        <w:t xml:space="preserve"> you</w:t>
      </w:r>
      <w:proofErr w:type="gramEnd"/>
      <w:r w:rsidRPr="00524A20">
        <w:rPr>
          <w:b w:val="0"/>
          <w:bCs/>
          <w:color w:val="auto"/>
        </w:rPr>
        <w:t xml:space="preserve"> are off for a period of more than seven days (including weekends)</w:t>
      </w:r>
      <w:r w:rsidR="0065299C">
        <w:rPr>
          <w:b w:val="0"/>
          <w:bCs/>
          <w:color w:val="auto"/>
        </w:rPr>
        <w:t>,</w:t>
      </w:r>
      <w:r w:rsidRPr="00524A20">
        <w:rPr>
          <w:b w:val="0"/>
          <w:bCs/>
          <w:color w:val="auto"/>
        </w:rPr>
        <w:t xml:space="preserve"> you must provide a medical certificate. </w:t>
      </w:r>
    </w:p>
    <w:p w14:paraId="57F36B77" w14:textId="5848AE87" w:rsidR="00962122" w:rsidRPr="00FE7558" w:rsidRDefault="00A32195" w:rsidP="00AC4D05">
      <w:pPr>
        <w:spacing w:after="0" w:line="259" w:lineRule="auto"/>
        <w:ind w:left="0" w:right="0" w:firstLine="0"/>
        <w:jc w:val="left"/>
        <w:rPr>
          <w:color w:val="auto"/>
        </w:rPr>
      </w:pPr>
      <w:r w:rsidRPr="00FE7558">
        <w:rPr>
          <w:color w:val="auto"/>
        </w:rPr>
        <w:t>Punctuality</w:t>
      </w:r>
    </w:p>
    <w:p w14:paraId="306E926B" w14:textId="6CBED9E0" w:rsidR="00962122" w:rsidRPr="00524A20" w:rsidRDefault="00962122" w:rsidP="003C1737">
      <w:pPr>
        <w:ind w:left="11" w:right="0" w:hanging="11"/>
        <w:rPr>
          <w:b w:val="0"/>
          <w:bCs/>
          <w:color w:val="auto"/>
        </w:rPr>
      </w:pPr>
      <w:r w:rsidRPr="00524A20">
        <w:rPr>
          <w:b w:val="0"/>
          <w:bCs/>
          <w:color w:val="auto"/>
        </w:rPr>
        <w:t>Persistent lateness may result in you being subject to MITSkill’s disciplinary policy</w:t>
      </w:r>
      <w:r w:rsidR="0090023A">
        <w:rPr>
          <w:b w:val="0"/>
          <w:bCs/>
          <w:color w:val="auto"/>
        </w:rPr>
        <w:t>.</w:t>
      </w:r>
      <w:r w:rsidRPr="00524A20">
        <w:rPr>
          <w:b w:val="0"/>
          <w:bCs/>
          <w:color w:val="auto"/>
        </w:rPr>
        <w:t xml:space="preserve"> </w:t>
      </w:r>
    </w:p>
    <w:p w14:paraId="10F7CC3E" w14:textId="77777777" w:rsidR="00F61DF9" w:rsidRDefault="00F61DF9" w:rsidP="003C1737">
      <w:pPr>
        <w:ind w:left="11" w:right="0" w:hanging="11"/>
        <w:rPr>
          <w:b w:val="0"/>
          <w:bCs/>
          <w:color w:val="auto"/>
        </w:rPr>
      </w:pPr>
    </w:p>
    <w:p w14:paraId="5475812B" w14:textId="70B954D1" w:rsidR="00962122" w:rsidRPr="00524A20" w:rsidRDefault="00962122" w:rsidP="003C1737">
      <w:pPr>
        <w:ind w:left="11" w:right="0" w:hanging="11"/>
        <w:rPr>
          <w:b w:val="0"/>
          <w:bCs/>
          <w:color w:val="auto"/>
        </w:rPr>
      </w:pPr>
      <w:r w:rsidRPr="00524A20">
        <w:rPr>
          <w:b w:val="0"/>
          <w:bCs/>
          <w:color w:val="auto"/>
        </w:rPr>
        <w:t xml:space="preserve">For more information on our disciplinary process please see </w:t>
      </w:r>
      <w:r w:rsidR="00380C0D">
        <w:rPr>
          <w:b w:val="0"/>
          <w:bCs/>
          <w:color w:val="auto"/>
        </w:rPr>
        <w:t>the</w:t>
      </w:r>
      <w:r w:rsidRPr="00524A20">
        <w:rPr>
          <w:b w:val="0"/>
          <w:bCs/>
          <w:color w:val="auto"/>
        </w:rPr>
        <w:t xml:space="preserve"> </w:t>
      </w:r>
      <w:hyperlink r:id="rId16" w:history="1">
        <w:r w:rsidRPr="00524A20">
          <w:rPr>
            <w:rStyle w:val="Hyperlink"/>
            <w:b w:val="0"/>
            <w:bCs/>
          </w:rPr>
          <w:t>Learner  Code of Conduct and Disciplinary Policy</w:t>
        </w:r>
      </w:hyperlink>
      <w:hyperlink r:id="rId17">
        <w:r w:rsidRPr="00524A20">
          <w:rPr>
            <w:b w:val="0"/>
            <w:bCs/>
            <w:color w:val="auto"/>
          </w:rPr>
          <w:t xml:space="preserve"> </w:t>
        </w:r>
      </w:hyperlink>
      <w:r w:rsidRPr="00524A20">
        <w:rPr>
          <w:b w:val="0"/>
          <w:bCs/>
          <w:color w:val="auto"/>
        </w:rPr>
        <w:t>on our website.</w:t>
      </w:r>
    </w:p>
    <w:p w14:paraId="1ED5FC20" w14:textId="77777777" w:rsidR="00962122" w:rsidRPr="00524A20" w:rsidRDefault="00962122" w:rsidP="00962122">
      <w:pPr>
        <w:ind w:left="131" w:right="1275"/>
        <w:rPr>
          <w:color w:val="auto"/>
        </w:rPr>
      </w:pPr>
    </w:p>
    <w:p w14:paraId="30CD20EE" w14:textId="522BE23D" w:rsidR="00962122" w:rsidRPr="00524A20" w:rsidRDefault="00962122" w:rsidP="00962122">
      <w:pPr>
        <w:spacing w:after="0" w:line="259" w:lineRule="auto"/>
        <w:ind w:left="0" w:right="0" w:firstLine="0"/>
        <w:jc w:val="left"/>
        <w:rPr>
          <w:color w:val="auto"/>
        </w:rPr>
      </w:pPr>
    </w:p>
    <w:p w14:paraId="71AE3187" w14:textId="4307C07B" w:rsidR="005E255D" w:rsidRPr="00524A20" w:rsidRDefault="006325E1" w:rsidP="001B57B9">
      <w:pPr>
        <w:spacing w:after="34" w:line="259" w:lineRule="auto"/>
        <w:ind w:left="2464" w:right="0" w:firstLine="0"/>
        <w:rPr>
          <w:color w:val="auto"/>
          <w:u w:val="single" w:color="5288B7"/>
        </w:rPr>
      </w:pPr>
      <w:r>
        <w:rPr>
          <w:noProof/>
          <w:sz w:val="20"/>
        </w:rPr>
        <w:drawing>
          <wp:inline distT="0" distB="0" distL="0" distR="0" wp14:anchorId="77A75953" wp14:editId="79D504C9">
            <wp:extent cx="5201257" cy="1951630"/>
            <wp:effectExtent l="0" t="0" r="0" b="0"/>
            <wp:docPr id="27" name="image14.png" descr="A close-up of some money  Description automatically generated with low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18" cstate="print"/>
                    <a:stretch>
                      <a:fillRect/>
                    </a:stretch>
                  </pic:blipFill>
                  <pic:spPr>
                    <a:xfrm>
                      <a:off x="0" y="0"/>
                      <a:ext cx="5230428" cy="1962576"/>
                    </a:xfrm>
                    <a:prstGeom prst="rect">
                      <a:avLst/>
                    </a:prstGeom>
                  </pic:spPr>
                </pic:pic>
              </a:graphicData>
            </a:graphic>
          </wp:inline>
        </w:drawing>
      </w:r>
    </w:p>
    <w:p w14:paraId="31475F93" w14:textId="1B1197D4" w:rsidR="00962122" w:rsidRPr="001B57B9" w:rsidRDefault="00962122" w:rsidP="003C1737">
      <w:pPr>
        <w:spacing w:after="0" w:line="259" w:lineRule="auto"/>
        <w:ind w:left="0" w:right="0" w:firstLine="0"/>
        <w:jc w:val="left"/>
        <w:rPr>
          <w:color w:val="auto"/>
          <w:sz w:val="28"/>
          <w:szCs w:val="28"/>
          <w:u w:val="single"/>
        </w:rPr>
      </w:pPr>
      <w:r w:rsidRPr="001B57B9">
        <w:rPr>
          <w:color w:val="auto"/>
          <w:sz w:val="28"/>
          <w:szCs w:val="28"/>
          <w:u w:val="single"/>
        </w:rPr>
        <w:lastRenderedPageBreak/>
        <w:t xml:space="preserve">What can I expect from MITSkills? </w:t>
      </w:r>
    </w:p>
    <w:p w14:paraId="4EC78F1A" w14:textId="77777777" w:rsidR="00AC4D05" w:rsidRPr="00524A20" w:rsidRDefault="00AC4D05" w:rsidP="00962122">
      <w:pPr>
        <w:spacing w:after="0" w:line="259" w:lineRule="auto"/>
        <w:ind w:left="131" w:right="0"/>
        <w:jc w:val="left"/>
        <w:rPr>
          <w:color w:val="auto"/>
          <w:u w:val="single" w:color="5288B7"/>
        </w:rPr>
      </w:pPr>
    </w:p>
    <w:p w14:paraId="6706D3AF" w14:textId="428BE170" w:rsidR="00962122" w:rsidRPr="00524A20" w:rsidRDefault="00962122" w:rsidP="00AC4D05">
      <w:pPr>
        <w:spacing w:after="117" w:line="259" w:lineRule="auto"/>
        <w:ind w:left="0" w:right="0" w:firstLine="0"/>
        <w:jc w:val="left"/>
        <w:rPr>
          <w:b w:val="0"/>
          <w:bCs/>
          <w:color w:val="auto"/>
        </w:rPr>
      </w:pPr>
      <w:r w:rsidRPr="00524A20">
        <w:rPr>
          <w:b w:val="0"/>
          <w:bCs/>
          <w:color w:val="auto"/>
        </w:rPr>
        <w:t xml:space="preserve">Our aim is to ensure you have all the information and support necessary for you to successfully complete your </w:t>
      </w:r>
      <w:r w:rsidR="008A3D56">
        <w:rPr>
          <w:b w:val="0"/>
          <w:bCs/>
          <w:color w:val="auto"/>
        </w:rPr>
        <w:t>programme</w:t>
      </w:r>
      <w:r w:rsidRPr="00524A20">
        <w:rPr>
          <w:b w:val="0"/>
          <w:bCs/>
          <w:color w:val="auto"/>
        </w:rPr>
        <w:t xml:space="preserve"> with us. The key person will </w:t>
      </w:r>
      <w:r w:rsidR="007D48B6">
        <w:rPr>
          <w:b w:val="0"/>
          <w:bCs/>
          <w:color w:val="auto"/>
        </w:rPr>
        <w:t>your assessor</w:t>
      </w:r>
      <w:r w:rsidRPr="00524A20">
        <w:rPr>
          <w:b w:val="0"/>
          <w:bCs/>
          <w:color w:val="auto"/>
        </w:rPr>
        <w:t>, who will guide you through the programme from start to finish. The</w:t>
      </w:r>
      <w:r w:rsidR="00AA474D">
        <w:rPr>
          <w:b w:val="0"/>
          <w:bCs/>
          <w:color w:val="auto"/>
        </w:rPr>
        <w:t>y will</w:t>
      </w:r>
      <w:r w:rsidRPr="00524A20">
        <w:rPr>
          <w:b w:val="0"/>
          <w:bCs/>
          <w:color w:val="auto"/>
        </w:rPr>
        <w:t xml:space="preserve"> set you targets through formal progress reviews. They will be your first point of contact if you have any questions, issues, or concerns. </w:t>
      </w:r>
    </w:p>
    <w:p w14:paraId="7811B150" w14:textId="5D5C6F78" w:rsidR="00AC4D05" w:rsidRPr="00524A20" w:rsidRDefault="00962122" w:rsidP="00543FD5">
      <w:pPr>
        <w:spacing w:after="0" w:line="259" w:lineRule="auto"/>
        <w:ind w:left="0" w:right="0" w:firstLine="0"/>
        <w:jc w:val="left"/>
        <w:rPr>
          <w:b w:val="0"/>
          <w:bCs/>
          <w:color w:val="auto"/>
        </w:rPr>
      </w:pPr>
      <w:r w:rsidRPr="00524A20">
        <w:rPr>
          <w:b w:val="0"/>
          <w:bCs/>
          <w:color w:val="auto"/>
        </w:rPr>
        <w:t>Other key people may include teaching staff who will d</w:t>
      </w:r>
      <w:r w:rsidR="00AC4D05" w:rsidRPr="00524A20">
        <w:rPr>
          <w:b w:val="0"/>
          <w:bCs/>
          <w:color w:val="auto"/>
        </w:rPr>
        <w:t>e</w:t>
      </w:r>
      <w:r w:rsidRPr="00524A20">
        <w:rPr>
          <w:b w:val="0"/>
          <w:bCs/>
          <w:color w:val="auto"/>
        </w:rPr>
        <w:t xml:space="preserve">liver knowledge-based qualifications and a workplace mentor allocated to you by your </w:t>
      </w:r>
      <w:r w:rsidR="00543FD5">
        <w:rPr>
          <w:b w:val="0"/>
          <w:bCs/>
          <w:color w:val="auto"/>
        </w:rPr>
        <w:t xml:space="preserve">work placement </w:t>
      </w:r>
      <w:r w:rsidRPr="00524A20">
        <w:rPr>
          <w:b w:val="0"/>
          <w:bCs/>
          <w:color w:val="auto"/>
        </w:rPr>
        <w:t xml:space="preserve">employer. </w:t>
      </w:r>
    </w:p>
    <w:p w14:paraId="0AF3FF5A" w14:textId="77777777" w:rsidR="00AC4D05" w:rsidRPr="00524A20" w:rsidRDefault="00AC4D05" w:rsidP="00AC4D05">
      <w:pPr>
        <w:ind w:left="0" w:right="0"/>
        <w:rPr>
          <w:b w:val="0"/>
          <w:bCs/>
          <w:color w:val="auto"/>
        </w:rPr>
      </w:pPr>
    </w:p>
    <w:p w14:paraId="4F0E605A" w14:textId="747C9EEB" w:rsidR="00962122" w:rsidRPr="00524A20" w:rsidRDefault="00E711C7" w:rsidP="00AC4D05">
      <w:pPr>
        <w:ind w:left="0" w:right="0"/>
        <w:rPr>
          <w:b w:val="0"/>
          <w:bCs/>
          <w:color w:val="auto"/>
        </w:rPr>
      </w:pPr>
      <w:r>
        <w:rPr>
          <w:b w:val="0"/>
          <w:bCs/>
          <w:color w:val="auto"/>
        </w:rPr>
        <w:t>Y</w:t>
      </w:r>
      <w:r w:rsidR="00962122" w:rsidRPr="00524A20">
        <w:rPr>
          <w:b w:val="0"/>
          <w:bCs/>
          <w:color w:val="auto"/>
        </w:rPr>
        <w:t xml:space="preserve">ou can expect the following from us: </w:t>
      </w:r>
    </w:p>
    <w:p w14:paraId="0A5C1BEF" w14:textId="77777777" w:rsidR="00AC4D05" w:rsidRPr="00524A20" w:rsidRDefault="00AC4D05" w:rsidP="00AC4D05">
      <w:pPr>
        <w:ind w:left="0" w:right="0"/>
        <w:rPr>
          <w:color w:val="auto"/>
        </w:rPr>
      </w:pPr>
    </w:p>
    <w:p w14:paraId="2C6EEE22" w14:textId="3AF1DFBB" w:rsidR="00962122" w:rsidRPr="00342585" w:rsidRDefault="00962122" w:rsidP="004C5009">
      <w:pPr>
        <w:pStyle w:val="ListParagraph"/>
        <w:numPr>
          <w:ilvl w:val="0"/>
          <w:numId w:val="13"/>
        </w:numPr>
        <w:spacing w:after="0"/>
        <w:ind w:right="0"/>
        <w:rPr>
          <w:b w:val="0"/>
          <w:bCs/>
          <w:color w:val="auto"/>
        </w:rPr>
      </w:pPr>
      <w:r w:rsidRPr="00342585">
        <w:rPr>
          <w:b w:val="0"/>
          <w:bCs/>
          <w:color w:val="auto"/>
        </w:rPr>
        <w:t xml:space="preserve">Advice and guidance on the right </w:t>
      </w:r>
      <w:r w:rsidR="00342585">
        <w:rPr>
          <w:b w:val="0"/>
          <w:bCs/>
          <w:color w:val="auto"/>
        </w:rPr>
        <w:t>programme</w:t>
      </w:r>
      <w:r w:rsidRPr="00342585">
        <w:rPr>
          <w:b w:val="0"/>
          <w:bCs/>
          <w:color w:val="auto"/>
        </w:rPr>
        <w:t xml:space="preserve"> for you, and support in helping you to secure </w:t>
      </w:r>
      <w:r w:rsidR="00342585">
        <w:rPr>
          <w:b w:val="0"/>
          <w:bCs/>
          <w:color w:val="auto"/>
        </w:rPr>
        <w:t>emplo</w:t>
      </w:r>
      <w:r w:rsidR="004C5009">
        <w:rPr>
          <w:b w:val="0"/>
          <w:bCs/>
          <w:color w:val="auto"/>
        </w:rPr>
        <w:t>yment</w:t>
      </w:r>
      <w:r w:rsidRPr="00342585">
        <w:rPr>
          <w:b w:val="0"/>
          <w:bCs/>
          <w:color w:val="auto"/>
        </w:rPr>
        <w:t xml:space="preserve"> with a suitable employer. </w:t>
      </w:r>
    </w:p>
    <w:p w14:paraId="36B24BB8" w14:textId="6643A951" w:rsidR="00962122" w:rsidRPr="004C5009" w:rsidRDefault="00962122" w:rsidP="004C5009">
      <w:pPr>
        <w:pStyle w:val="ListParagraph"/>
        <w:numPr>
          <w:ilvl w:val="0"/>
          <w:numId w:val="13"/>
        </w:numPr>
        <w:ind w:right="0"/>
        <w:rPr>
          <w:b w:val="0"/>
          <w:bCs/>
          <w:color w:val="auto"/>
        </w:rPr>
      </w:pPr>
      <w:r w:rsidRPr="004C5009">
        <w:rPr>
          <w:b w:val="0"/>
          <w:bCs/>
          <w:color w:val="auto"/>
        </w:rPr>
        <w:t xml:space="preserve">An initial assessment to ensure you are on the right </w:t>
      </w:r>
      <w:r w:rsidR="004C5009">
        <w:rPr>
          <w:b w:val="0"/>
          <w:bCs/>
          <w:color w:val="auto"/>
        </w:rPr>
        <w:t>programme</w:t>
      </w:r>
      <w:r w:rsidRPr="004C5009">
        <w:rPr>
          <w:b w:val="0"/>
          <w:bCs/>
          <w:color w:val="auto"/>
        </w:rPr>
        <w:t xml:space="preserve"> and to identify any </w:t>
      </w:r>
      <w:r w:rsidR="004C5009">
        <w:rPr>
          <w:b w:val="0"/>
          <w:bCs/>
          <w:color w:val="auto"/>
        </w:rPr>
        <w:t xml:space="preserve">support </w:t>
      </w:r>
      <w:r w:rsidRPr="004C5009">
        <w:rPr>
          <w:b w:val="0"/>
          <w:bCs/>
          <w:color w:val="auto"/>
        </w:rPr>
        <w:t xml:space="preserve">needs. </w:t>
      </w:r>
    </w:p>
    <w:p w14:paraId="7FDE59E4" w14:textId="1184EEA7" w:rsidR="00962122" w:rsidRPr="004C5009" w:rsidRDefault="00962122" w:rsidP="004C5009">
      <w:pPr>
        <w:pStyle w:val="ListParagraph"/>
        <w:numPr>
          <w:ilvl w:val="0"/>
          <w:numId w:val="13"/>
        </w:numPr>
        <w:spacing w:after="0" w:line="240" w:lineRule="auto"/>
        <w:ind w:right="0"/>
        <w:jc w:val="left"/>
        <w:rPr>
          <w:b w:val="0"/>
          <w:bCs/>
          <w:color w:val="auto"/>
        </w:rPr>
      </w:pPr>
      <w:r w:rsidRPr="004C5009">
        <w:rPr>
          <w:b w:val="0"/>
          <w:bCs/>
          <w:color w:val="auto"/>
        </w:rPr>
        <w:t xml:space="preserve">The identification of any additional support requirements for those </w:t>
      </w:r>
      <w:r w:rsidR="004C5009">
        <w:rPr>
          <w:b w:val="0"/>
          <w:bCs/>
          <w:color w:val="auto"/>
        </w:rPr>
        <w:t>learners</w:t>
      </w:r>
      <w:r w:rsidRPr="004C5009">
        <w:rPr>
          <w:b w:val="0"/>
          <w:bCs/>
          <w:color w:val="auto"/>
        </w:rPr>
        <w:t xml:space="preserve"> with disabilities and/or learning difficulties. </w:t>
      </w:r>
    </w:p>
    <w:p w14:paraId="6FCA456D" w14:textId="223D560F" w:rsidR="00962122" w:rsidRPr="004C5009" w:rsidRDefault="004C5009" w:rsidP="005E1D4B">
      <w:pPr>
        <w:pStyle w:val="ListParagraph"/>
        <w:numPr>
          <w:ilvl w:val="0"/>
          <w:numId w:val="13"/>
        </w:numPr>
        <w:spacing w:after="0" w:line="259" w:lineRule="auto"/>
        <w:ind w:right="0"/>
        <w:jc w:val="left"/>
        <w:rPr>
          <w:b w:val="0"/>
          <w:bCs/>
          <w:color w:val="auto"/>
        </w:rPr>
      </w:pPr>
      <w:r w:rsidRPr="004C5009">
        <w:rPr>
          <w:b w:val="0"/>
          <w:bCs/>
          <w:color w:val="auto"/>
          <w:sz w:val="20"/>
        </w:rPr>
        <w:t>A</w:t>
      </w:r>
      <w:r w:rsidR="00962122" w:rsidRPr="004C5009">
        <w:rPr>
          <w:b w:val="0"/>
          <w:bCs/>
          <w:color w:val="auto"/>
        </w:rPr>
        <w:t xml:space="preserve">n initial Health and Safety Risk Assessment will be </w:t>
      </w:r>
      <w:r w:rsidR="00853CBE" w:rsidRPr="004C5009">
        <w:rPr>
          <w:b w:val="0"/>
          <w:bCs/>
          <w:color w:val="auto"/>
        </w:rPr>
        <w:t>conducted</w:t>
      </w:r>
      <w:r w:rsidR="00962122" w:rsidRPr="004C5009">
        <w:rPr>
          <w:b w:val="0"/>
          <w:bCs/>
          <w:color w:val="auto"/>
        </w:rPr>
        <w:t xml:space="preserve"> on your </w:t>
      </w:r>
      <w:r>
        <w:rPr>
          <w:b w:val="0"/>
          <w:bCs/>
          <w:color w:val="auto"/>
        </w:rPr>
        <w:t>work</w:t>
      </w:r>
      <w:r w:rsidR="005E1D4B">
        <w:rPr>
          <w:b w:val="0"/>
          <w:bCs/>
          <w:color w:val="auto"/>
        </w:rPr>
        <w:t xml:space="preserve"> placement </w:t>
      </w:r>
      <w:r w:rsidR="00962122" w:rsidRPr="004C5009">
        <w:rPr>
          <w:b w:val="0"/>
          <w:bCs/>
          <w:color w:val="auto"/>
        </w:rPr>
        <w:t xml:space="preserve">employer before you start your </w:t>
      </w:r>
      <w:r w:rsidR="005E1D4B">
        <w:rPr>
          <w:b w:val="0"/>
          <w:bCs/>
          <w:color w:val="auto"/>
        </w:rPr>
        <w:t>work experience</w:t>
      </w:r>
      <w:r w:rsidR="00962122" w:rsidRPr="004C5009">
        <w:rPr>
          <w:b w:val="0"/>
          <w:bCs/>
          <w:color w:val="auto"/>
        </w:rPr>
        <w:t xml:space="preserve"> to ensure that you are being placed within a healthy and safe environment. </w:t>
      </w:r>
    </w:p>
    <w:p w14:paraId="7000EDD4" w14:textId="1EAE3FD3" w:rsidR="006E735C" w:rsidRPr="005E1D4B" w:rsidRDefault="00962122" w:rsidP="00A643EE">
      <w:pPr>
        <w:pStyle w:val="ListParagraph"/>
        <w:numPr>
          <w:ilvl w:val="0"/>
          <w:numId w:val="13"/>
        </w:numPr>
        <w:spacing w:after="0"/>
        <w:ind w:right="1275"/>
        <w:rPr>
          <w:b w:val="0"/>
          <w:color w:val="auto"/>
        </w:rPr>
      </w:pPr>
      <w:r w:rsidRPr="005E1D4B">
        <w:rPr>
          <w:b w:val="0"/>
          <w:color w:val="auto"/>
        </w:rPr>
        <w:t xml:space="preserve">An induction onto the programme. </w:t>
      </w:r>
    </w:p>
    <w:p w14:paraId="5F5EB95B" w14:textId="0EC79245" w:rsidR="008336C4" w:rsidRPr="00A643EE" w:rsidRDefault="00962122" w:rsidP="00E711C7">
      <w:pPr>
        <w:pStyle w:val="ListParagraph"/>
        <w:numPr>
          <w:ilvl w:val="0"/>
          <w:numId w:val="13"/>
        </w:numPr>
        <w:spacing w:after="0"/>
        <w:ind w:right="5"/>
        <w:rPr>
          <w:b w:val="0"/>
          <w:color w:val="auto"/>
        </w:rPr>
      </w:pPr>
      <w:r w:rsidRPr="00A643EE">
        <w:rPr>
          <w:b w:val="0"/>
          <w:color w:val="auto"/>
        </w:rPr>
        <w:t>The issue of an Individual Learning Plan (ILP) and</w:t>
      </w:r>
      <w:r w:rsidR="007E2EE1" w:rsidRPr="00A643EE">
        <w:rPr>
          <w:b w:val="0"/>
          <w:color w:val="auto"/>
        </w:rPr>
        <w:t>/or Training Plan</w:t>
      </w:r>
      <w:r w:rsidRPr="00A643EE">
        <w:rPr>
          <w:b w:val="0"/>
          <w:color w:val="auto"/>
        </w:rPr>
        <w:t xml:space="preserve"> that sets out the requirements of the </w:t>
      </w:r>
      <w:r w:rsidR="00A643EE">
        <w:rPr>
          <w:b w:val="0"/>
          <w:color w:val="auto"/>
        </w:rPr>
        <w:t>programme</w:t>
      </w:r>
      <w:r w:rsidRPr="00A643EE">
        <w:rPr>
          <w:b w:val="0"/>
          <w:color w:val="auto"/>
        </w:rPr>
        <w:t xml:space="preserve">, including a training and assessment plan </w:t>
      </w:r>
    </w:p>
    <w:p w14:paraId="47FF7744" w14:textId="561F4C06" w:rsidR="00962122" w:rsidRPr="00E711C7" w:rsidRDefault="00962122" w:rsidP="00F75EA4">
      <w:pPr>
        <w:pStyle w:val="ListParagraph"/>
        <w:numPr>
          <w:ilvl w:val="0"/>
          <w:numId w:val="13"/>
        </w:numPr>
        <w:spacing w:after="0"/>
        <w:ind w:right="6"/>
        <w:rPr>
          <w:b w:val="0"/>
          <w:color w:val="auto"/>
        </w:rPr>
      </w:pPr>
      <w:r w:rsidRPr="00E711C7">
        <w:rPr>
          <w:b w:val="0"/>
          <w:color w:val="auto"/>
        </w:rPr>
        <w:t xml:space="preserve">You can expect to experience a high-quality training programme, considering your needs and delivered by a professional and highly competent delivery and assessment team with relevant vocational expertise. </w:t>
      </w:r>
    </w:p>
    <w:p w14:paraId="6BDDF492" w14:textId="3C6D9208" w:rsidR="00962122" w:rsidRPr="00524A20" w:rsidRDefault="00962122" w:rsidP="00F75EA4">
      <w:pPr>
        <w:pStyle w:val="ListParagraph"/>
        <w:numPr>
          <w:ilvl w:val="0"/>
          <w:numId w:val="13"/>
        </w:numPr>
        <w:spacing w:after="0" w:line="259" w:lineRule="auto"/>
        <w:ind w:right="0"/>
        <w:jc w:val="left"/>
        <w:rPr>
          <w:color w:val="auto"/>
        </w:rPr>
      </w:pPr>
      <w:r w:rsidRPr="00F75EA4">
        <w:rPr>
          <w:b w:val="0"/>
          <w:color w:val="auto"/>
        </w:rPr>
        <w:t xml:space="preserve">Regular progress reviews to review your progress and to set targets for the next period. The progress review will also monitor and respond to any concerns and issues you may have in respect of health and safety, equality and diversity, and safeguarding. </w:t>
      </w:r>
    </w:p>
    <w:p w14:paraId="4DD149C0" w14:textId="53E219DA" w:rsidR="00C313F6" w:rsidRDefault="00962122" w:rsidP="00F75EA4">
      <w:pPr>
        <w:pStyle w:val="ListParagraph"/>
        <w:numPr>
          <w:ilvl w:val="0"/>
          <w:numId w:val="13"/>
        </w:numPr>
        <w:ind w:right="4"/>
        <w:rPr>
          <w:b w:val="0"/>
          <w:bCs/>
          <w:color w:val="auto"/>
        </w:rPr>
      </w:pPr>
      <w:r w:rsidRPr="00F75EA4">
        <w:rPr>
          <w:b w:val="0"/>
          <w:bCs/>
          <w:color w:val="auto"/>
        </w:rPr>
        <w:t>Regular assessment of your knowledge</w:t>
      </w:r>
      <w:r w:rsidR="00C313F6" w:rsidRPr="00F75EA4">
        <w:rPr>
          <w:b w:val="0"/>
          <w:bCs/>
          <w:color w:val="auto"/>
        </w:rPr>
        <w:t>,</w:t>
      </w:r>
      <w:r w:rsidRPr="00F75EA4">
        <w:rPr>
          <w:b w:val="0"/>
          <w:bCs/>
          <w:color w:val="auto"/>
        </w:rPr>
        <w:t xml:space="preserve"> skills</w:t>
      </w:r>
      <w:r w:rsidR="00C313F6" w:rsidRPr="00F75EA4">
        <w:rPr>
          <w:b w:val="0"/>
          <w:bCs/>
          <w:color w:val="auto"/>
        </w:rPr>
        <w:t>, and behaviours</w:t>
      </w:r>
      <w:r w:rsidRPr="00F75EA4">
        <w:rPr>
          <w:b w:val="0"/>
          <w:bCs/>
          <w:color w:val="auto"/>
        </w:rPr>
        <w:t xml:space="preserve"> based on industry standards.</w:t>
      </w:r>
    </w:p>
    <w:p w14:paraId="02302B6D" w14:textId="5587CD7E" w:rsidR="00F75EA4" w:rsidRPr="00F75EA4" w:rsidRDefault="003C215E" w:rsidP="00F75EA4">
      <w:pPr>
        <w:pStyle w:val="ListParagraph"/>
        <w:numPr>
          <w:ilvl w:val="0"/>
          <w:numId w:val="13"/>
        </w:numPr>
        <w:ind w:right="4"/>
        <w:rPr>
          <w:b w:val="0"/>
          <w:bCs/>
          <w:color w:val="auto"/>
        </w:rPr>
      </w:pPr>
      <w:r>
        <w:rPr>
          <w:b w:val="0"/>
          <w:bCs/>
          <w:color w:val="auto"/>
        </w:rPr>
        <w:t xml:space="preserve">Information, Advice and guidance to support you in achieving employment  </w:t>
      </w:r>
    </w:p>
    <w:p w14:paraId="3CFC6326" w14:textId="75300233" w:rsidR="00962122" w:rsidRPr="00524A20" w:rsidRDefault="00962122" w:rsidP="00962122">
      <w:pPr>
        <w:ind w:left="406" w:right="4" w:hanging="285"/>
        <w:rPr>
          <w:b w:val="0"/>
          <w:bCs/>
          <w:color w:val="auto"/>
        </w:rPr>
      </w:pPr>
      <w:r w:rsidRPr="00524A20">
        <w:rPr>
          <w:b w:val="0"/>
          <w:bCs/>
          <w:color w:val="auto"/>
        </w:rPr>
        <w:t xml:space="preserve"> </w:t>
      </w:r>
    </w:p>
    <w:p w14:paraId="63CD9729" w14:textId="77777777" w:rsidR="00962122" w:rsidRPr="00524A20" w:rsidRDefault="00962122" w:rsidP="00962122">
      <w:pPr>
        <w:spacing w:after="62" w:line="259" w:lineRule="auto"/>
        <w:ind w:left="2984" w:right="0" w:firstLine="0"/>
        <w:jc w:val="left"/>
        <w:rPr>
          <w:color w:val="auto"/>
        </w:rPr>
      </w:pPr>
      <w:r w:rsidRPr="00524A20">
        <w:rPr>
          <w:noProof/>
          <w:color w:val="auto"/>
        </w:rPr>
        <w:drawing>
          <wp:inline distT="0" distB="0" distL="0" distR="0" wp14:anchorId="4777F5FC" wp14:editId="61EDF4C2">
            <wp:extent cx="2074460" cy="2101755"/>
            <wp:effectExtent l="0" t="0" r="2540" b="0"/>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19"/>
                    <a:stretch>
                      <a:fillRect/>
                    </a:stretch>
                  </pic:blipFill>
                  <pic:spPr>
                    <a:xfrm>
                      <a:off x="0" y="0"/>
                      <a:ext cx="2084785" cy="2112216"/>
                    </a:xfrm>
                    <a:prstGeom prst="rect">
                      <a:avLst/>
                    </a:prstGeom>
                  </pic:spPr>
                </pic:pic>
              </a:graphicData>
            </a:graphic>
          </wp:inline>
        </w:drawing>
      </w:r>
    </w:p>
    <w:p w14:paraId="11A6C797" w14:textId="77777777" w:rsidR="00962122" w:rsidRPr="00524A20" w:rsidRDefault="00962122" w:rsidP="00962122">
      <w:pPr>
        <w:ind w:right="9"/>
        <w:rPr>
          <w:b w:val="0"/>
          <w:color w:val="auto"/>
        </w:rPr>
      </w:pPr>
    </w:p>
    <w:p w14:paraId="7AD8E55A" w14:textId="77777777" w:rsidR="00CC589A" w:rsidRPr="00524A20" w:rsidRDefault="00CC589A" w:rsidP="00CC589A">
      <w:pPr>
        <w:ind w:right="6"/>
        <w:rPr>
          <w:b w:val="0"/>
          <w:color w:val="auto"/>
        </w:rPr>
      </w:pPr>
    </w:p>
    <w:p w14:paraId="2A6D4637" w14:textId="77777777" w:rsidR="00E75481" w:rsidRPr="00E75481" w:rsidRDefault="00E75481" w:rsidP="00E75481">
      <w:pPr>
        <w:spacing w:after="0" w:line="259" w:lineRule="auto"/>
        <w:ind w:left="0" w:right="0" w:firstLine="0"/>
        <w:jc w:val="left"/>
        <w:rPr>
          <w:color w:val="auto"/>
        </w:rPr>
      </w:pPr>
      <w:r w:rsidRPr="00E75481">
        <w:rPr>
          <w:color w:val="auto"/>
        </w:rPr>
        <w:lastRenderedPageBreak/>
        <w:t>Appeals procedure</w:t>
      </w:r>
    </w:p>
    <w:p w14:paraId="37A7E253" w14:textId="6923D666" w:rsidR="00E75481" w:rsidRPr="00E75481" w:rsidRDefault="00E75481" w:rsidP="00E75481">
      <w:pPr>
        <w:spacing w:after="0" w:line="259" w:lineRule="auto"/>
        <w:ind w:left="0" w:right="0" w:firstLine="0"/>
        <w:jc w:val="left"/>
        <w:rPr>
          <w:b w:val="0"/>
          <w:bCs/>
          <w:color w:val="auto"/>
        </w:rPr>
      </w:pPr>
      <w:r w:rsidRPr="00E75481">
        <w:rPr>
          <w:b w:val="0"/>
          <w:bCs/>
          <w:color w:val="auto"/>
        </w:rPr>
        <w:t xml:space="preserve">In the event of assessment grading disagreements, you can ask a member of staff to reconsider the evidence. We suggest you talk to the member of staff and discuss any issues related to your work. Your tutor will listen to your comments and discuss any problems with you. If you still feel unhappy, the appeal process is </w:t>
      </w:r>
      <w:r>
        <w:rPr>
          <w:b w:val="0"/>
          <w:bCs/>
          <w:color w:val="auto"/>
        </w:rPr>
        <w:t>available</w:t>
      </w:r>
      <w:r w:rsidRPr="00E75481">
        <w:rPr>
          <w:b w:val="0"/>
          <w:bCs/>
          <w:color w:val="auto"/>
        </w:rPr>
        <w:t xml:space="preserve"> at MIT</w:t>
      </w:r>
      <w:r>
        <w:rPr>
          <w:b w:val="0"/>
          <w:bCs/>
          <w:color w:val="auto"/>
        </w:rPr>
        <w:t>S</w:t>
      </w:r>
      <w:r w:rsidRPr="00E75481">
        <w:rPr>
          <w:b w:val="0"/>
          <w:bCs/>
          <w:color w:val="auto"/>
        </w:rPr>
        <w:t>kills.com</w:t>
      </w:r>
    </w:p>
    <w:p w14:paraId="4DE77EBD" w14:textId="77777777" w:rsidR="00186155" w:rsidRDefault="00186155" w:rsidP="00962122">
      <w:pPr>
        <w:spacing w:after="0" w:line="259" w:lineRule="auto"/>
        <w:ind w:left="0" w:right="0" w:firstLine="0"/>
        <w:jc w:val="left"/>
        <w:rPr>
          <w:color w:val="auto"/>
          <w:sz w:val="28"/>
          <w:szCs w:val="28"/>
          <w:u w:val="single" w:color="5288B7"/>
        </w:rPr>
      </w:pPr>
    </w:p>
    <w:p w14:paraId="5387A4BA" w14:textId="7AE59D4B" w:rsidR="00627556" w:rsidRPr="00FB127C" w:rsidRDefault="00627556" w:rsidP="00FB127C">
      <w:pPr>
        <w:spacing w:after="0" w:line="259" w:lineRule="auto"/>
        <w:ind w:left="0" w:right="0" w:firstLine="0"/>
        <w:jc w:val="left"/>
        <w:rPr>
          <w:color w:val="auto"/>
          <w:sz w:val="28"/>
          <w:szCs w:val="28"/>
          <w:u w:val="single"/>
        </w:rPr>
      </w:pPr>
      <w:r w:rsidRPr="00FB127C">
        <w:rPr>
          <w:color w:val="auto"/>
          <w:sz w:val="28"/>
          <w:szCs w:val="28"/>
          <w:u w:val="single"/>
        </w:rPr>
        <w:t>Progression Ideas</w:t>
      </w:r>
    </w:p>
    <w:p w14:paraId="1C2B9C16" w14:textId="77777777" w:rsidR="00FB127C" w:rsidRDefault="00FB127C" w:rsidP="00627556">
      <w:pPr>
        <w:spacing w:after="0" w:line="259" w:lineRule="auto"/>
        <w:ind w:left="0" w:right="0" w:firstLine="0"/>
        <w:jc w:val="left"/>
        <w:rPr>
          <w:b w:val="0"/>
          <w:bCs/>
          <w:color w:val="auto"/>
          <w:szCs w:val="23"/>
        </w:rPr>
      </w:pPr>
    </w:p>
    <w:p w14:paraId="15C76637" w14:textId="20CE0F3F" w:rsidR="00627556" w:rsidRPr="00627556" w:rsidRDefault="00627556" w:rsidP="00627556">
      <w:pPr>
        <w:spacing w:after="0" w:line="259" w:lineRule="auto"/>
        <w:ind w:left="0" w:right="0" w:firstLine="0"/>
        <w:jc w:val="left"/>
        <w:rPr>
          <w:b w:val="0"/>
          <w:bCs/>
          <w:color w:val="auto"/>
          <w:szCs w:val="23"/>
        </w:rPr>
      </w:pPr>
      <w:r w:rsidRPr="00627556">
        <w:rPr>
          <w:b w:val="0"/>
          <w:bCs/>
          <w:color w:val="auto"/>
          <w:szCs w:val="23"/>
        </w:rPr>
        <w:t xml:space="preserve">Employment on a construction site in a variety of roles such as Traffic Marshal, I-path driver, fire warden to mention a few. </w:t>
      </w:r>
    </w:p>
    <w:p w14:paraId="1DA8FC03" w14:textId="77777777" w:rsidR="00627556" w:rsidRPr="00627556" w:rsidRDefault="00627556" w:rsidP="00627556">
      <w:pPr>
        <w:spacing w:after="0" w:line="259" w:lineRule="auto"/>
        <w:ind w:left="0" w:right="0" w:firstLine="0"/>
        <w:jc w:val="left"/>
        <w:rPr>
          <w:b w:val="0"/>
          <w:bCs/>
          <w:color w:val="auto"/>
          <w:szCs w:val="23"/>
        </w:rPr>
      </w:pPr>
    </w:p>
    <w:p w14:paraId="76D8C31F" w14:textId="77777777" w:rsidR="00627556" w:rsidRPr="00627556" w:rsidRDefault="00627556" w:rsidP="00627556">
      <w:pPr>
        <w:spacing w:after="0" w:line="259" w:lineRule="auto"/>
        <w:ind w:left="0" w:right="0" w:firstLine="0"/>
        <w:jc w:val="left"/>
        <w:rPr>
          <w:b w:val="0"/>
          <w:bCs/>
          <w:color w:val="auto"/>
          <w:szCs w:val="23"/>
        </w:rPr>
      </w:pPr>
      <w:r w:rsidRPr="00627556">
        <w:rPr>
          <w:b w:val="0"/>
          <w:bCs/>
          <w:color w:val="auto"/>
          <w:szCs w:val="23"/>
        </w:rPr>
        <w:t>Studying this course could also lead you to do any of the following:</w:t>
      </w:r>
    </w:p>
    <w:p w14:paraId="74C279C4" w14:textId="77777777" w:rsidR="00627556" w:rsidRPr="00627556" w:rsidRDefault="00627556" w:rsidP="00627556">
      <w:pPr>
        <w:spacing w:after="0" w:line="259" w:lineRule="auto"/>
        <w:ind w:left="0" w:right="0" w:firstLine="0"/>
        <w:jc w:val="left"/>
        <w:rPr>
          <w:b w:val="0"/>
          <w:bCs/>
          <w:color w:val="auto"/>
          <w:szCs w:val="23"/>
        </w:rPr>
      </w:pPr>
    </w:p>
    <w:p w14:paraId="63C637A2" w14:textId="77777777" w:rsidR="00627556" w:rsidRPr="00215F29" w:rsidRDefault="00627556" w:rsidP="00215F29">
      <w:pPr>
        <w:pStyle w:val="ListParagraph"/>
        <w:numPr>
          <w:ilvl w:val="0"/>
          <w:numId w:val="17"/>
        </w:numPr>
        <w:spacing w:after="0" w:line="259" w:lineRule="auto"/>
        <w:ind w:right="0"/>
        <w:jc w:val="left"/>
        <w:rPr>
          <w:b w:val="0"/>
          <w:bCs/>
          <w:color w:val="auto"/>
          <w:szCs w:val="23"/>
        </w:rPr>
      </w:pPr>
      <w:r w:rsidRPr="00215F29">
        <w:rPr>
          <w:b w:val="0"/>
          <w:bCs/>
          <w:color w:val="auto"/>
          <w:szCs w:val="23"/>
        </w:rPr>
        <w:t>Apprentice Plumber</w:t>
      </w:r>
    </w:p>
    <w:p w14:paraId="46511D30" w14:textId="77777777" w:rsidR="00627556" w:rsidRPr="00215F29" w:rsidRDefault="00627556" w:rsidP="00215F29">
      <w:pPr>
        <w:pStyle w:val="ListParagraph"/>
        <w:numPr>
          <w:ilvl w:val="0"/>
          <w:numId w:val="17"/>
        </w:numPr>
        <w:spacing w:after="0" w:line="259" w:lineRule="auto"/>
        <w:ind w:right="0"/>
        <w:jc w:val="left"/>
        <w:rPr>
          <w:b w:val="0"/>
          <w:bCs/>
          <w:color w:val="auto"/>
          <w:szCs w:val="23"/>
        </w:rPr>
      </w:pPr>
      <w:r w:rsidRPr="00215F29">
        <w:rPr>
          <w:b w:val="0"/>
          <w:bCs/>
          <w:color w:val="auto"/>
          <w:szCs w:val="23"/>
        </w:rPr>
        <w:t>Apprentice Electrician</w:t>
      </w:r>
    </w:p>
    <w:p w14:paraId="30D9A463" w14:textId="77777777" w:rsidR="00627556" w:rsidRPr="00215F29" w:rsidRDefault="00627556" w:rsidP="00215F29">
      <w:pPr>
        <w:pStyle w:val="ListParagraph"/>
        <w:numPr>
          <w:ilvl w:val="0"/>
          <w:numId w:val="17"/>
        </w:numPr>
        <w:spacing w:after="0" w:line="259" w:lineRule="auto"/>
        <w:ind w:right="0"/>
        <w:jc w:val="left"/>
        <w:rPr>
          <w:b w:val="0"/>
          <w:bCs/>
          <w:color w:val="auto"/>
          <w:szCs w:val="23"/>
        </w:rPr>
      </w:pPr>
      <w:r w:rsidRPr="00215F29">
        <w:rPr>
          <w:b w:val="0"/>
          <w:bCs/>
          <w:color w:val="auto"/>
          <w:szCs w:val="23"/>
        </w:rPr>
        <w:t xml:space="preserve">Apprentice Carpenter </w:t>
      </w:r>
    </w:p>
    <w:p w14:paraId="28843DA9" w14:textId="77777777" w:rsidR="00627556" w:rsidRPr="00215F29" w:rsidRDefault="00627556" w:rsidP="00215F29">
      <w:pPr>
        <w:pStyle w:val="ListParagraph"/>
        <w:numPr>
          <w:ilvl w:val="0"/>
          <w:numId w:val="17"/>
        </w:numPr>
        <w:spacing w:after="0" w:line="259" w:lineRule="auto"/>
        <w:ind w:right="0"/>
        <w:jc w:val="left"/>
        <w:rPr>
          <w:b w:val="0"/>
          <w:bCs/>
          <w:color w:val="auto"/>
          <w:szCs w:val="23"/>
        </w:rPr>
      </w:pPr>
      <w:r w:rsidRPr="00215F29">
        <w:rPr>
          <w:b w:val="0"/>
          <w:bCs/>
          <w:color w:val="auto"/>
          <w:szCs w:val="23"/>
        </w:rPr>
        <w:t xml:space="preserve">Multi Skills Operative </w:t>
      </w:r>
    </w:p>
    <w:p w14:paraId="03CA77DA" w14:textId="77777777" w:rsidR="00215F29" w:rsidRDefault="00215F29" w:rsidP="00627556">
      <w:pPr>
        <w:spacing w:after="0" w:line="259" w:lineRule="auto"/>
        <w:ind w:left="0" w:right="0" w:firstLine="0"/>
        <w:jc w:val="left"/>
        <w:rPr>
          <w:b w:val="0"/>
          <w:bCs/>
          <w:color w:val="auto"/>
          <w:szCs w:val="23"/>
        </w:rPr>
      </w:pPr>
    </w:p>
    <w:p w14:paraId="19587977" w14:textId="03E859D2" w:rsidR="003A4921" w:rsidRPr="00627556" w:rsidRDefault="00627556" w:rsidP="00627556">
      <w:pPr>
        <w:spacing w:after="0" w:line="259" w:lineRule="auto"/>
        <w:ind w:left="0" w:right="0" w:firstLine="0"/>
        <w:jc w:val="left"/>
        <w:rPr>
          <w:b w:val="0"/>
          <w:bCs/>
          <w:color w:val="auto"/>
          <w:szCs w:val="23"/>
        </w:rPr>
      </w:pPr>
      <w:r w:rsidRPr="00627556">
        <w:rPr>
          <w:b w:val="0"/>
          <w:bCs/>
          <w:color w:val="auto"/>
          <w:szCs w:val="23"/>
        </w:rPr>
        <w:t>and so much more</w:t>
      </w:r>
    </w:p>
    <w:p w14:paraId="761E2FEE" w14:textId="77777777" w:rsidR="00215F29" w:rsidRDefault="00215F29" w:rsidP="00962122">
      <w:pPr>
        <w:spacing w:after="0" w:line="259" w:lineRule="auto"/>
        <w:ind w:left="0" w:right="0" w:firstLine="0"/>
        <w:jc w:val="left"/>
        <w:rPr>
          <w:color w:val="auto"/>
          <w:sz w:val="28"/>
          <w:szCs w:val="28"/>
        </w:rPr>
      </w:pPr>
    </w:p>
    <w:p w14:paraId="7898BE1C" w14:textId="0964ABC4" w:rsidR="00962122" w:rsidRPr="00FB127C" w:rsidRDefault="00962122" w:rsidP="00962122">
      <w:pPr>
        <w:spacing w:after="0" w:line="259" w:lineRule="auto"/>
        <w:ind w:left="0" w:right="0" w:firstLine="0"/>
        <w:jc w:val="left"/>
        <w:rPr>
          <w:color w:val="auto"/>
          <w:sz w:val="36"/>
          <w:szCs w:val="36"/>
          <w:u w:val="single"/>
        </w:rPr>
      </w:pPr>
      <w:r w:rsidRPr="00FB127C">
        <w:rPr>
          <w:color w:val="auto"/>
          <w:sz w:val="28"/>
          <w:szCs w:val="28"/>
          <w:u w:val="single"/>
        </w:rPr>
        <w:t xml:space="preserve">Health and Safety </w:t>
      </w:r>
    </w:p>
    <w:p w14:paraId="04453D71" w14:textId="77777777" w:rsidR="00466800" w:rsidRDefault="00962122" w:rsidP="00466800">
      <w:pPr>
        <w:spacing w:after="155" w:line="259" w:lineRule="auto"/>
        <w:ind w:left="0" w:right="0" w:firstLine="0"/>
        <w:jc w:val="left"/>
        <w:rPr>
          <w:color w:val="auto"/>
          <w:sz w:val="14"/>
        </w:rPr>
      </w:pPr>
      <w:r w:rsidRPr="00524A20">
        <w:rPr>
          <w:color w:val="auto"/>
          <w:sz w:val="14"/>
        </w:rPr>
        <w:t xml:space="preserve"> </w:t>
      </w:r>
    </w:p>
    <w:p w14:paraId="33548386" w14:textId="58B5BADE" w:rsidR="003E3E48" w:rsidRPr="007666CB" w:rsidRDefault="003E3E48" w:rsidP="003E3E48">
      <w:pPr>
        <w:spacing w:after="155" w:line="259" w:lineRule="auto"/>
        <w:ind w:left="0" w:right="0" w:firstLine="0"/>
        <w:jc w:val="left"/>
        <w:rPr>
          <w:color w:val="auto"/>
        </w:rPr>
      </w:pPr>
      <w:r w:rsidRPr="007666CB">
        <w:rPr>
          <w:color w:val="auto"/>
        </w:rPr>
        <w:t>MITSkills Centre Rules</w:t>
      </w:r>
    </w:p>
    <w:p w14:paraId="4C467DCD" w14:textId="77777777" w:rsidR="003E3E48" w:rsidRPr="00C276B6" w:rsidRDefault="003E3E48" w:rsidP="00C276B6">
      <w:pPr>
        <w:pStyle w:val="ListParagraph"/>
        <w:numPr>
          <w:ilvl w:val="0"/>
          <w:numId w:val="14"/>
        </w:numPr>
        <w:spacing w:after="0" w:line="259" w:lineRule="auto"/>
        <w:ind w:right="0"/>
        <w:jc w:val="left"/>
        <w:rPr>
          <w:b w:val="0"/>
          <w:bCs/>
          <w:color w:val="auto"/>
        </w:rPr>
      </w:pPr>
      <w:r w:rsidRPr="00C276B6">
        <w:rPr>
          <w:b w:val="0"/>
          <w:bCs/>
          <w:color w:val="auto"/>
        </w:rPr>
        <w:t>PPE must always be worn in the workshops as directed by the assessor.</w:t>
      </w:r>
    </w:p>
    <w:p w14:paraId="4754FE4F" w14:textId="77777777" w:rsidR="003E3E48" w:rsidRPr="00C276B6" w:rsidRDefault="003E3E48" w:rsidP="00C276B6">
      <w:pPr>
        <w:pStyle w:val="ListParagraph"/>
        <w:numPr>
          <w:ilvl w:val="0"/>
          <w:numId w:val="14"/>
        </w:numPr>
        <w:spacing w:after="0" w:line="259" w:lineRule="auto"/>
        <w:ind w:right="0"/>
        <w:jc w:val="left"/>
        <w:rPr>
          <w:b w:val="0"/>
          <w:bCs/>
          <w:color w:val="auto"/>
        </w:rPr>
      </w:pPr>
      <w:r w:rsidRPr="00C276B6">
        <w:rPr>
          <w:b w:val="0"/>
          <w:bCs/>
          <w:color w:val="auto"/>
        </w:rPr>
        <w:t xml:space="preserve">No smoking is permitted within the </w:t>
      </w:r>
      <w:proofErr w:type="gramStart"/>
      <w:r w:rsidRPr="00C276B6">
        <w:rPr>
          <w:b w:val="0"/>
          <w:bCs/>
          <w:color w:val="auto"/>
        </w:rPr>
        <w:t>building,</w:t>
      </w:r>
      <w:proofErr w:type="gramEnd"/>
      <w:r w:rsidRPr="00C276B6">
        <w:rPr>
          <w:b w:val="0"/>
          <w:bCs/>
          <w:color w:val="auto"/>
        </w:rPr>
        <w:t xml:space="preserve"> this includes vape and e-cigarettes.</w:t>
      </w:r>
    </w:p>
    <w:p w14:paraId="22ACF890" w14:textId="77777777" w:rsidR="003E3E48" w:rsidRPr="00C276B6" w:rsidRDefault="003E3E48" w:rsidP="00C276B6">
      <w:pPr>
        <w:pStyle w:val="ListParagraph"/>
        <w:numPr>
          <w:ilvl w:val="0"/>
          <w:numId w:val="14"/>
        </w:numPr>
        <w:spacing w:after="0" w:line="259" w:lineRule="auto"/>
        <w:ind w:right="0"/>
        <w:jc w:val="left"/>
        <w:rPr>
          <w:b w:val="0"/>
          <w:bCs/>
          <w:color w:val="auto"/>
        </w:rPr>
      </w:pPr>
      <w:r w:rsidRPr="00C276B6">
        <w:rPr>
          <w:b w:val="0"/>
          <w:bCs/>
          <w:color w:val="auto"/>
        </w:rPr>
        <w:t>No food or drink is permitted in the workshops, IT suite or classrooms.</w:t>
      </w:r>
    </w:p>
    <w:p w14:paraId="60C87A50" w14:textId="77777777" w:rsidR="003E3E48" w:rsidRPr="00C276B6" w:rsidRDefault="003E3E48" w:rsidP="00C276B6">
      <w:pPr>
        <w:pStyle w:val="ListParagraph"/>
        <w:numPr>
          <w:ilvl w:val="0"/>
          <w:numId w:val="14"/>
        </w:numPr>
        <w:spacing w:after="0" w:line="259" w:lineRule="auto"/>
        <w:ind w:right="0"/>
        <w:jc w:val="left"/>
        <w:rPr>
          <w:b w:val="0"/>
          <w:bCs/>
          <w:color w:val="auto"/>
        </w:rPr>
      </w:pPr>
      <w:r w:rsidRPr="00C276B6">
        <w:rPr>
          <w:b w:val="0"/>
          <w:bCs/>
          <w:color w:val="auto"/>
        </w:rPr>
        <w:t>Mobile devices must always be switched off unless you are on an official break or directed by the assessor for research or taking photos of assignments.</w:t>
      </w:r>
    </w:p>
    <w:p w14:paraId="06092C47" w14:textId="77777777" w:rsidR="003E3E48" w:rsidRPr="00C276B6" w:rsidRDefault="003E3E48" w:rsidP="00C276B6">
      <w:pPr>
        <w:pStyle w:val="ListParagraph"/>
        <w:numPr>
          <w:ilvl w:val="0"/>
          <w:numId w:val="14"/>
        </w:numPr>
        <w:spacing w:after="0" w:line="259" w:lineRule="auto"/>
        <w:ind w:right="0"/>
        <w:jc w:val="left"/>
        <w:rPr>
          <w:b w:val="0"/>
          <w:bCs/>
          <w:color w:val="auto"/>
        </w:rPr>
      </w:pPr>
      <w:r w:rsidRPr="00C276B6">
        <w:rPr>
          <w:b w:val="0"/>
          <w:bCs/>
          <w:color w:val="auto"/>
        </w:rPr>
        <w:t>Workwear must always be worn, including in a classroom or IT suite.</w:t>
      </w:r>
    </w:p>
    <w:p w14:paraId="28F451C6" w14:textId="77777777" w:rsidR="003E3E48" w:rsidRPr="00C276B6" w:rsidRDefault="003E3E48" w:rsidP="00C276B6">
      <w:pPr>
        <w:pStyle w:val="ListParagraph"/>
        <w:numPr>
          <w:ilvl w:val="0"/>
          <w:numId w:val="14"/>
        </w:numPr>
        <w:spacing w:after="0" w:line="259" w:lineRule="auto"/>
        <w:ind w:right="0"/>
        <w:jc w:val="left"/>
        <w:rPr>
          <w:b w:val="0"/>
          <w:bCs/>
          <w:color w:val="auto"/>
        </w:rPr>
      </w:pPr>
      <w:r w:rsidRPr="00C276B6">
        <w:rPr>
          <w:b w:val="0"/>
          <w:bCs/>
          <w:color w:val="auto"/>
        </w:rPr>
        <w:t>Learners are not permitted to gather in the lobby or the entrance of the building as these are designated fire escape routes.</w:t>
      </w:r>
    </w:p>
    <w:p w14:paraId="3FF1D253" w14:textId="77777777" w:rsidR="003E3E48" w:rsidRPr="00C276B6" w:rsidRDefault="003E3E48" w:rsidP="00C276B6">
      <w:pPr>
        <w:pStyle w:val="ListParagraph"/>
        <w:numPr>
          <w:ilvl w:val="0"/>
          <w:numId w:val="14"/>
        </w:numPr>
        <w:spacing w:after="0" w:line="259" w:lineRule="auto"/>
        <w:ind w:right="0"/>
        <w:jc w:val="left"/>
        <w:rPr>
          <w:b w:val="0"/>
          <w:bCs/>
          <w:color w:val="auto"/>
        </w:rPr>
      </w:pPr>
      <w:r w:rsidRPr="00C276B6">
        <w:rPr>
          <w:b w:val="0"/>
          <w:bCs/>
          <w:color w:val="auto"/>
        </w:rPr>
        <w:t>All personal rubbish and food waste must be disposed of in the bins provided.</w:t>
      </w:r>
    </w:p>
    <w:p w14:paraId="4CDC1D15" w14:textId="77777777" w:rsidR="003E3E48" w:rsidRDefault="003E3E48" w:rsidP="00466800">
      <w:pPr>
        <w:ind w:left="0" w:right="1275" w:firstLine="0"/>
        <w:rPr>
          <w:color w:val="auto"/>
          <w:u w:val="single"/>
        </w:rPr>
      </w:pPr>
    </w:p>
    <w:p w14:paraId="6219242B" w14:textId="77777777" w:rsidR="00EE18F1" w:rsidRPr="00EE18F1" w:rsidRDefault="00EE18F1" w:rsidP="00EE18F1">
      <w:pPr>
        <w:spacing w:after="5" w:line="238" w:lineRule="auto"/>
        <w:ind w:left="0" w:right="1285" w:firstLine="0"/>
        <w:rPr>
          <w:color w:val="auto"/>
        </w:rPr>
      </w:pPr>
      <w:r w:rsidRPr="00EE18F1">
        <w:rPr>
          <w:color w:val="auto"/>
        </w:rPr>
        <w:t xml:space="preserve">Mental Health First Aid </w:t>
      </w:r>
    </w:p>
    <w:p w14:paraId="3FE47FEB" w14:textId="77777777" w:rsidR="00EE18F1" w:rsidRPr="00EE18F1" w:rsidRDefault="00EE18F1" w:rsidP="00EE18F1">
      <w:pPr>
        <w:spacing w:after="5" w:line="238" w:lineRule="auto"/>
        <w:ind w:left="0" w:right="1285" w:firstLine="0"/>
        <w:rPr>
          <w:b w:val="0"/>
          <w:bCs/>
          <w:color w:val="auto"/>
        </w:rPr>
      </w:pPr>
      <w:r w:rsidRPr="00EE18F1">
        <w:rPr>
          <w:b w:val="0"/>
          <w:bCs/>
          <w:color w:val="auto"/>
        </w:rPr>
        <w:t>Record levels of people are struggling. Academic pressure, social media, bullying, poverty, lack of availability of professional mental health support – all have been named as factors which contribute to this epidemic of poor mental health.</w:t>
      </w:r>
    </w:p>
    <w:p w14:paraId="2EC35A0D" w14:textId="77777777" w:rsidR="00EE18F1" w:rsidRDefault="00EE18F1" w:rsidP="00EE18F1">
      <w:pPr>
        <w:spacing w:after="5" w:line="238" w:lineRule="auto"/>
        <w:ind w:left="0" w:right="1285" w:firstLine="0"/>
        <w:rPr>
          <w:b w:val="0"/>
          <w:bCs/>
          <w:color w:val="auto"/>
        </w:rPr>
      </w:pPr>
    </w:p>
    <w:p w14:paraId="7E6F2522" w14:textId="7E6CCB62" w:rsidR="003E3E48" w:rsidRPr="00524A20" w:rsidRDefault="00EE18F1" w:rsidP="00EE18F1">
      <w:pPr>
        <w:spacing w:after="5" w:line="238" w:lineRule="auto"/>
        <w:ind w:left="0" w:right="1285" w:firstLine="0"/>
        <w:rPr>
          <w:b w:val="0"/>
          <w:bCs/>
          <w:color w:val="auto"/>
        </w:rPr>
      </w:pPr>
      <w:r w:rsidRPr="00EE18F1">
        <w:rPr>
          <w:b w:val="0"/>
          <w:bCs/>
          <w:color w:val="auto"/>
        </w:rPr>
        <w:t>Therefore, at MIT we have mental health first aid trained staff to support you should you feel you need to talk to someone. They will be able to support/assist and advise on support available. For further information contact Stuart Francis.</w:t>
      </w:r>
    </w:p>
    <w:p w14:paraId="0ADDEA29" w14:textId="77777777" w:rsidR="00EE18F1" w:rsidRDefault="00EE18F1" w:rsidP="00466800">
      <w:pPr>
        <w:spacing w:after="33" w:line="259" w:lineRule="auto"/>
        <w:ind w:left="0" w:right="0" w:firstLine="0"/>
        <w:jc w:val="left"/>
        <w:rPr>
          <w:color w:val="auto"/>
          <w:sz w:val="28"/>
          <w:szCs w:val="28"/>
          <w:u w:val="single"/>
        </w:rPr>
      </w:pPr>
    </w:p>
    <w:p w14:paraId="263EE206" w14:textId="77777777" w:rsidR="00FB127C" w:rsidRDefault="00FB127C" w:rsidP="006D4BB2">
      <w:pPr>
        <w:spacing w:after="33" w:line="259" w:lineRule="auto"/>
        <w:ind w:left="0" w:right="0" w:firstLine="0"/>
        <w:jc w:val="left"/>
        <w:rPr>
          <w:color w:val="auto"/>
          <w:sz w:val="28"/>
          <w:szCs w:val="28"/>
        </w:rPr>
      </w:pPr>
    </w:p>
    <w:p w14:paraId="0A97F112" w14:textId="77777777" w:rsidR="00FB127C" w:rsidRDefault="00FB127C" w:rsidP="006D4BB2">
      <w:pPr>
        <w:spacing w:after="33" w:line="259" w:lineRule="auto"/>
        <w:ind w:left="0" w:right="0" w:firstLine="0"/>
        <w:jc w:val="left"/>
        <w:rPr>
          <w:color w:val="auto"/>
          <w:sz w:val="28"/>
          <w:szCs w:val="28"/>
        </w:rPr>
      </w:pPr>
    </w:p>
    <w:p w14:paraId="45395183" w14:textId="79DAB10B" w:rsidR="006D4BB2" w:rsidRPr="00FB127C" w:rsidRDefault="006D4BB2" w:rsidP="006D4BB2">
      <w:pPr>
        <w:spacing w:after="33" w:line="259" w:lineRule="auto"/>
        <w:ind w:left="0" w:right="0" w:firstLine="0"/>
        <w:jc w:val="left"/>
        <w:rPr>
          <w:color w:val="auto"/>
          <w:sz w:val="28"/>
          <w:szCs w:val="28"/>
          <w:u w:val="single"/>
        </w:rPr>
      </w:pPr>
      <w:r w:rsidRPr="00FB127C">
        <w:rPr>
          <w:color w:val="auto"/>
          <w:sz w:val="28"/>
          <w:szCs w:val="28"/>
          <w:u w:val="single"/>
        </w:rPr>
        <w:lastRenderedPageBreak/>
        <w:t>Safeguarding</w:t>
      </w:r>
      <w:r w:rsidR="00FB127C" w:rsidRPr="00FB127C">
        <w:rPr>
          <w:color w:val="auto"/>
          <w:sz w:val="28"/>
          <w:szCs w:val="28"/>
          <w:u w:val="single"/>
        </w:rPr>
        <w:t xml:space="preserve"> and Prevent</w:t>
      </w:r>
    </w:p>
    <w:p w14:paraId="42F8DFF6" w14:textId="77777777" w:rsidR="006D4BB2" w:rsidRPr="006D4BB2" w:rsidRDefault="006D4BB2" w:rsidP="006D4BB2">
      <w:pPr>
        <w:spacing w:after="33" w:line="259" w:lineRule="auto"/>
        <w:ind w:left="0" w:right="0" w:firstLine="0"/>
        <w:jc w:val="left"/>
        <w:rPr>
          <w:color w:val="auto"/>
          <w:sz w:val="28"/>
          <w:szCs w:val="28"/>
          <w:u w:val="single"/>
        </w:rPr>
      </w:pPr>
    </w:p>
    <w:p w14:paraId="10682365" w14:textId="55C6F66B" w:rsidR="001B7604" w:rsidRDefault="006D4BB2" w:rsidP="006D4BB2">
      <w:pPr>
        <w:spacing w:after="33" w:line="259" w:lineRule="auto"/>
        <w:ind w:left="0" w:right="0" w:firstLine="0"/>
        <w:jc w:val="left"/>
        <w:rPr>
          <w:b w:val="0"/>
          <w:bCs/>
          <w:color w:val="auto"/>
          <w:szCs w:val="23"/>
        </w:rPr>
      </w:pPr>
      <w:r w:rsidRPr="00B923DE">
        <w:rPr>
          <w:b w:val="0"/>
          <w:bCs/>
          <w:color w:val="auto"/>
          <w:szCs w:val="23"/>
        </w:rPr>
        <w:t>The following is an extract of MITSkills Prevent Policy this and our Safeguarding Contact can be found in the Learner handbook</w:t>
      </w:r>
      <w:r w:rsidR="001B7604">
        <w:rPr>
          <w:b w:val="0"/>
          <w:bCs/>
          <w:color w:val="auto"/>
          <w:szCs w:val="23"/>
        </w:rPr>
        <w:t xml:space="preserve"> and on our website</w:t>
      </w:r>
      <w:r w:rsidR="00FB127C">
        <w:rPr>
          <w:b w:val="0"/>
          <w:bCs/>
          <w:color w:val="auto"/>
          <w:szCs w:val="23"/>
        </w:rPr>
        <w:t>.</w:t>
      </w:r>
    </w:p>
    <w:p w14:paraId="60B4C43F" w14:textId="66FCEEF5" w:rsidR="006D4BB2" w:rsidRPr="00B923DE" w:rsidRDefault="006D4BB2" w:rsidP="006D4BB2">
      <w:pPr>
        <w:spacing w:after="33" w:line="259" w:lineRule="auto"/>
        <w:ind w:left="0" w:right="0" w:firstLine="0"/>
        <w:jc w:val="left"/>
        <w:rPr>
          <w:b w:val="0"/>
          <w:bCs/>
          <w:color w:val="auto"/>
          <w:szCs w:val="23"/>
        </w:rPr>
      </w:pPr>
      <w:r w:rsidRPr="00B923DE">
        <w:rPr>
          <w:b w:val="0"/>
          <w:bCs/>
          <w:color w:val="auto"/>
          <w:szCs w:val="23"/>
        </w:rPr>
        <w:t xml:space="preserve"> </w:t>
      </w:r>
    </w:p>
    <w:p w14:paraId="11D98399" w14:textId="77777777" w:rsidR="006D4BB2" w:rsidRPr="001B7604" w:rsidRDefault="006D4BB2" w:rsidP="006D4BB2">
      <w:pPr>
        <w:spacing w:after="33" w:line="259" w:lineRule="auto"/>
        <w:ind w:left="0" w:right="0" w:firstLine="0"/>
        <w:jc w:val="left"/>
        <w:rPr>
          <w:color w:val="auto"/>
          <w:szCs w:val="23"/>
        </w:rPr>
      </w:pPr>
      <w:r w:rsidRPr="001B7604">
        <w:rPr>
          <w:color w:val="auto"/>
          <w:szCs w:val="23"/>
        </w:rPr>
        <w:t>Aims of Prevent Policy</w:t>
      </w:r>
    </w:p>
    <w:p w14:paraId="1ACF41CF" w14:textId="77777777" w:rsidR="006D4BB2" w:rsidRPr="00B923DE" w:rsidRDefault="006D4BB2" w:rsidP="006D4BB2">
      <w:pPr>
        <w:spacing w:after="33" w:line="259" w:lineRule="auto"/>
        <w:ind w:left="0" w:right="0" w:firstLine="0"/>
        <w:jc w:val="left"/>
        <w:rPr>
          <w:b w:val="0"/>
          <w:bCs/>
          <w:color w:val="auto"/>
          <w:szCs w:val="23"/>
        </w:rPr>
      </w:pPr>
      <w:r w:rsidRPr="00B923DE">
        <w:rPr>
          <w:b w:val="0"/>
          <w:bCs/>
          <w:color w:val="auto"/>
          <w:szCs w:val="23"/>
        </w:rPr>
        <w:t xml:space="preserve">MIT Skills is committed to providing a secure environment for students, where they feel safe and are kept safe. All adults at MIT Skills recognise that safeguarding is everyone’s responsibility, irrespective of the role they undertake or whether their role has direct contact or responsibility for students or not. Preventing Extremism and Radicalisation is one element within our overall MIT Skills arrangements to safeguard and promote the welfare of all students in line with our statutory duties. This policy also draws upon the Government’s ‘Prevent’ agenda and associated briefing sheet, ‘Prevent violent extremism’ and DfE Guidance ‘Keeping Learners Safe in Education, 2023’ MIT Skills Ethos and Practice </w:t>
      </w:r>
    </w:p>
    <w:p w14:paraId="1C1C626A" w14:textId="77777777" w:rsidR="006D4BB2" w:rsidRPr="00B923DE" w:rsidRDefault="006D4BB2" w:rsidP="006D4BB2">
      <w:pPr>
        <w:spacing w:after="33" w:line="259" w:lineRule="auto"/>
        <w:ind w:left="0" w:right="0" w:firstLine="0"/>
        <w:jc w:val="left"/>
        <w:rPr>
          <w:b w:val="0"/>
          <w:bCs/>
          <w:color w:val="auto"/>
          <w:szCs w:val="23"/>
        </w:rPr>
      </w:pPr>
    </w:p>
    <w:p w14:paraId="07F8498A" w14:textId="77777777" w:rsidR="006D4BB2" w:rsidRPr="00B923DE" w:rsidRDefault="006D4BB2" w:rsidP="006D4BB2">
      <w:pPr>
        <w:spacing w:after="33" w:line="259" w:lineRule="auto"/>
        <w:ind w:left="0" w:right="0" w:firstLine="0"/>
        <w:jc w:val="left"/>
        <w:rPr>
          <w:b w:val="0"/>
          <w:bCs/>
          <w:color w:val="auto"/>
          <w:szCs w:val="23"/>
        </w:rPr>
      </w:pPr>
      <w:r w:rsidRPr="00B923DE">
        <w:rPr>
          <w:b w:val="0"/>
          <w:bCs/>
          <w:color w:val="auto"/>
          <w:szCs w:val="23"/>
        </w:rPr>
        <w:t xml:space="preserve">When operating this policy, MIT Skills uses the following accepted Governmental definition of extremism which is: ‘Vocal or active opposition to fundamental British values, including democracy, the rule of law, individual liberty and mutual respect and tolerance of different faiths and beliefs; and/or calls for the death of members of our armed forces, whether in this country or overseas’. Extremists of all persuasions aim to develop destructive relationships between different communities by promoting division, fear and mistrust of others based on ignorance or prejudice and thereby limiting the life chances of young people. </w:t>
      </w:r>
    </w:p>
    <w:p w14:paraId="5B29DC1E" w14:textId="77777777" w:rsidR="006D4BB2" w:rsidRPr="00B923DE" w:rsidRDefault="006D4BB2" w:rsidP="006D4BB2">
      <w:pPr>
        <w:spacing w:after="33" w:line="259" w:lineRule="auto"/>
        <w:ind w:left="0" w:right="0" w:firstLine="0"/>
        <w:jc w:val="left"/>
        <w:rPr>
          <w:b w:val="0"/>
          <w:bCs/>
          <w:color w:val="auto"/>
          <w:szCs w:val="23"/>
        </w:rPr>
      </w:pPr>
    </w:p>
    <w:p w14:paraId="6FEE5272" w14:textId="77777777" w:rsidR="006D4BB2" w:rsidRPr="00B923DE" w:rsidRDefault="006D4BB2" w:rsidP="006D4BB2">
      <w:pPr>
        <w:spacing w:after="33" w:line="259" w:lineRule="auto"/>
        <w:ind w:left="0" w:right="0" w:firstLine="0"/>
        <w:jc w:val="left"/>
        <w:rPr>
          <w:b w:val="0"/>
          <w:bCs/>
          <w:color w:val="auto"/>
          <w:szCs w:val="23"/>
        </w:rPr>
      </w:pPr>
      <w:r w:rsidRPr="00B923DE">
        <w:rPr>
          <w:b w:val="0"/>
          <w:bCs/>
          <w:color w:val="auto"/>
          <w:szCs w:val="23"/>
        </w:rPr>
        <w:t xml:space="preserve">Education is a powerful weapon against this; equipping young people with the knowledge, skills and critical thinking, to challenge and debate in an informed way.  MIT Skills does not tolerate extremist views of any kind whether from internal sources; learners, staff, subcontractors or Directors, or external sources; community, external agencies or individuals. Students see our MITSkills as a safe place where they can explore controversial issues safely and where our teaching staff and assessors encourage and facilitate this. We have a duty to ensure this happens. </w:t>
      </w:r>
    </w:p>
    <w:p w14:paraId="24DDE0AB" w14:textId="77777777" w:rsidR="006D4BB2" w:rsidRPr="00B923DE" w:rsidRDefault="006D4BB2" w:rsidP="006D4BB2">
      <w:pPr>
        <w:spacing w:after="33" w:line="259" w:lineRule="auto"/>
        <w:ind w:left="0" w:right="0" w:firstLine="0"/>
        <w:jc w:val="left"/>
        <w:rPr>
          <w:b w:val="0"/>
          <w:bCs/>
          <w:color w:val="auto"/>
          <w:szCs w:val="23"/>
        </w:rPr>
      </w:pPr>
    </w:p>
    <w:p w14:paraId="6F00C055" w14:textId="77777777" w:rsidR="006D4BB2" w:rsidRPr="00B923DE" w:rsidRDefault="006D4BB2" w:rsidP="006D4BB2">
      <w:pPr>
        <w:spacing w:after="33" w:line="259" w:lineRule="auto"/>
        <w:ind w:left="0" w:right="0" w:firstLine="0"/>
        <w:jc w:val="left"/>
        <w:rPr>
          <w:b w:val="0"/>
          <w:bCs/>
          <w:color w:val="auto"/>
          <w:szCs w:val="23"/>
        </w:rPr>
      </w:pPr>
      <w:r w:rsidRPr="00B923DE">
        <w:rPr>
          <w:b w:val="0"/>
          <w:bCs/>
          <w:color w:val="auto"/>
          <w:szCs w:val="23"/>
        </w:rPr>
        <w:t xml:space="preserve">We at MIT Skills recognise that extremism and exposure to extremist materials and influences can lead to poor outcomes for students and so should be addressed as a safeguarding concern as set out in this policy. We also recognise that in challenging extremist views we are actively protecting our students. Therefore, at MIT skills we will provide a broad and balance training programme, delivered by skilled professionals, to enable our students to understand and become tolerant of difference and diversity. </w:t>
      </w:r>
    </w:p>
    <w:p w14:paraId="0ADF7046" w14:textId="77777777" w:rsidR="006D4BB2" w:rsidRPr="00B923DE" w:rsidRDefault="006D4BB2" w:rsidP="006D4BB2">
      <w:pPr>
        <w:spacing w:after="33" w:line="259" w:lineRule="auto"/>
        <w:ind w:left="0" w:right="0" w:firstLine="0"/>
        <w:jc w:val="left"/>
        <w:rPr>
          <w:b w:val="0"/>
          <w:bCs/>
          <w:color w:val="auto"/>
          <w:szCs w:val="23"/>
        </w:rPr>
      </w:pPr>
    </w:p>
    <w:p w14:paraId="38E2D66B" w14:textId="77777777" w:rsidR="006D4BB2" w:rsidRPr="00B923DE" w:rsidRDefault="006D4BB2" w:rsidP="006D4BB2">
      <w:pPr>
        <w:spacing w:after="33" w:line="259" w:lineRule="auto"/>
        <w:ind w:left="0" w:right="0" w:firstLine="0"/>
        <w:jc w:val="left"/>
        <w:rPr>
          <w:b w:val="0"/>
          <w:bCs/>
          <w:color w:val="auto"/>
          <w:szCs w:val="23"/>
        </w:rPr>
      </w:pPr>
      <w:r w:rsidRPr="00B923DE">
        <w:rPr>
          <w:b w:val="0"/>
          <w:bCs/>
          <w:color w:val="auto"/>
          <w:szCs w:val="23"/>
        </w:rPr>
        <w:t xml:space="preserve">We will work to ensure that all learners feel valued and not marginalized. Any prejudice, discrimination, or extremist views, including derogatory language, displayed by students or staff will always be challenged and where appropriate dealt with in accordance with our Student Disciplinary Policy and the Staff Code of Conduct. As part of wider safeguarding responsibilities, MIT staff will be alert to: </w:t>
      </w:r>
    </w:p>
    <w:p w14:paraId="7148880E" w14:textId="77777777" w:rsidR="006D4BB2" w:rsidRPr="00B923DE" w:rsidRDefault="006D4BB2" w:rsidP="006D4BB2">
      <w:pPr>
        <w:spacing w:after="33" w:line="259" w:lineRule="auto"/>
        <w:ind w:left="0" w:right="0" w:firstLine="0"/>
        <w:jc w:val="left"/>
        <w:rPr>
          <w:b w:val="0"/>
          <w:bCs/>
          <w:color w:val="auto"/>
          <w:szCs w:val="23"/>
        </w:rPr>
      </w:pPr>
    </w:p>
    <w:p w14:paraId="06988257" w14:textId="446354B4" w:rsidR="006D4BB2" w:rsidRPr="001B7604" w:rsidRDefault="006D4BB2" w:rsidP="001B7604">
      <w:pPr>
        <w:pStyle w:val="ListParagraph"/>
        <w:numPr>
          <w:ilvl w:val="0"/>
          <w:numId w:val="18"/>
        </w:numPr>
        <w:spacing w:after="33" w:line="259" w:lineRule="auto"/>
        <w:ind w:right="0"/>
        <w:jc w:val="left"/>
        <w:rPr>
          <w:b w:val="0"/>
          <w:bCs/>
          <w:color w:val="auto"/>
          <w:szCs w:val="23"/>
        </w:rPr>
      </w:pPr>
      <w:r w:rsidRPr="001B7604">
        <w:rPr>
          <w:b w:val="0"/>
          <w:bCs/>
          <w:color w:val="auto"/>
          <w:szCs w:val="23"/>
        </w:rPr>
        <w:t>Disclosures by students, of their exposure to the extremist actions, views, or materials of others outside, such as in their homes or community groups, especially where students have not actively sought these out.</w:t>
      </w:r>
    </w:p>
    <w:p w14:paraId="23CD03D2" w14:textId="1CEB8F3F" w:rsidR="006D4BB2" w:rsidRPr="001B7604" w:rsidRDefault="006D4BB2" w:rsidP="001B7604">
      <w:pPr>
        <w:pStyle w:val="ListParagraph"/>
        <w:numPr>
          <w:ilvl w:val="0"/>
          <w:numId w:val="18"/>
        </w:numPr>
        <w:spacing w:after="33" w:line="259" w:lineRule="auto"/>
        <w:ind w:right="0"/>
        <w:jc w:val="left"/>
        <w:rPr>
          <w:b w:val="0"/>
          <w:bCs/>
          <w:color w:val="auto"/>
          <w:szCs w:val="23"/>
        </w:rPr>
      </w:pPr>
      <w:r w:rsidRPr="001B7604">
        <w:rPr>
          <w:b w:val="0"/>
          <w:bCs/>
          <w:color w:val="auto"/>
          <w:szCs w:val="23"/>
        </w:rPr>
        <w:t>Graffiti symbols, writing or artwork promoting extremist messages or images.</w:t>
      </w:r>
    </w:p>
    <w:p w14:paraId="409A5EC6" w14:textId="75C3CBD7" w:rsidR="006D4BB2" w:rsidRPr="004A4BA1" w:rsidRDefault="006D4BB2" w:rsidP="004A4BA1">
      <w:pPr>
        <w:pStyle w:val="ListParagraph"/>
        <w:numPr>
          <w:ilvl w:val="0"/>
          <w:numId w:val="18"/>
        </w:numPr>
        <w:spacing w:after="33" w:line="259" w:lineRule="auto"/>
        <w:ind w:right="0"/>
        <w:jc w:val="left"/>
        <w:rPr>
          <w:b w:val="0"/>
          <w:bCs/>
          <w:color w:val="auto"/>
          <w:szCs w:val="23"/>
        </w:rPr>
      </w:pPr>
      <w:r w:rsidRPr="001B7604">
        <w:rPr>
          <w:b w:val="0"/>
          <w:bCs/>
          <w:color w:val="auto"/>
          <w:szCs w:val="23"/>
        </w:rPr>
        <w:t xml:space="preserve">Students accessing extremist material online, including through social networking sites </w:t>
      </w:r>
    </w:p>
    <w:p w14:paraId="7D32B97A" w14:textId="266D061B" w:rsidR="006D4BB2" w:rsidRPr="004A4BA1" w:rsidRDefault="006D4BB2" w:rsidP="004A4BA1">
      <w:pPr>
        <w:pStyle w:val="ListParagraph"/>
        <w:numPr>
          <w:ilvl w:val="0"/>
          <w:numId w:val="18"/>
        </w:numPr>
        <w:spacing w:after="33" w:line="259" w:lineRule="auto"/>
        <w:ind w:right="0"/>
        <w:jc w:val="left"/>
        <w:rPr>
          <w:b w:val="0"/>
          <w:bCs/>
          <w:color w:val="auto"/>
          <w:szCs w:val="23"/>
        </w:rPr>
      </w:pPr>
      <w:r w:rsidRPr="004A4BA1">
        <w:rPr>
          <w:b w:val="0"/>
          <w:bCs/>
          <w:color w:val="auto"/>
          <w:szCs w:val="23"/>
        </w:rPr>
        <w:lastRenderedPageBreak/>
        <w:t>Partner colleges, local authority services, and police reports of issues affecting students in other colleges or settings</w:t>
      </w:r>
    </w:p>
    <w:p w14:paraId="1E027E93" w14:textId="7F7F18BA" w:rsidR="006D4BB2" w:rsidRPr="004A4BA1" w:rsidRDefault="006D4BB2" w:rsidP="004A4BA1">
      <w:pPr>
        <w:pStyle w:val="ListParagraph"/>
        <w:numPr>
          <w:ilvl w:val="0"/>
          <w:numId w:val="18"/>
        </w:numPr>
        <w:spacing w:after="33" w:line="259" w:lineRule="auto"/>
        <w:ind w:right="0"/>
        <w:jc w:val="left"/>
        <w:rPr>
          <w:b w:val="0"/>
          <w:bCs/>
          <w:color w:val="auto"/>
          <w:szCs w:val="23"/>
        </w:rPr>
      </w:pPr>
      <w:r w:rsidRPr="004A4BA1">
        <w:rPr>
          <w:b w:val="0"/>
          <w:bCs/>
          <w:color w:val="auto"/>
          <w:szCs w:val="23"/>
        </w:rPr>
        <w:t xml:space="preserve">Students voicing opinions drawn from extremist ideologies and narratives </w:t>
      </w:r>
    </w:p>
    <w:p w14:paraId="60BE8D9D" w14:textId="69AB7A2F" w:rsidR="006D4BB2" w:rsidRPr="004A4BA1" w:rsidRDefault="006D4BB2" w:rsidP="004A4BA1">
      <w:pPr>
        <w:pStyle w:val="ListParagraph"/>
        <w:numPr>
          <w:ilvl w:val="0"/>
          <w:numId w:val="18"/>
        </w:numPr>
        <w:spacing w:after="33" w:line="259" w:lineRule="auto"/>
        <w:ind w:right="0"/>
        <w:jc w:val="left"/>
        <w:rPr>
          <w:b w:val="0"/>
          <w:bCs/>
          <w:color w:val="auto"/>
          <w:szCs w:val="23"/>
        </w:rPr>
      </w:pPr>
      <w:r w:rsidRPr="004A4BA1">
        <w:rPr>
          <w:b w:val="0"/>
          <w:bCs/>
          <w:color w:val="auto"/>
          <w:szCs w:val="23"/>
        </w:rPr>
        <w:t xml:space="preserve">Use of extremist or ‘hate’ terms to exclude others or incite violence </w:t>
      </w:r>
    </w:p>
    <w:p w14:paraId="094BB36E" w14:textId="2EB504A4" w:rsidR="006D4BB2" w:rsidRPr="004A4BA1" w:rsidRDefault="006D4BB2" w:rsidP="004A4BA1">
      <w:pPr>
        <w:pStyle w:val="ListParagraph"/>
        <w:numPr>
          <w:ilvl w:val="0"/>
          <w:numId w:val="18"/>
        </w:numPr>
        <w:spacing w:after="33" w:line="259" w:lineRule="auto"/>
        <w:ind w:right="0"/>
        <w:jc w:val="left"/>
        <w:rPr>
          <w:b w:val="0"/>
          <w:bCs/>
          <w:color w:val="auto"/>
          <w:szCs w:val="23"/>
        </w:rPr>
      </w:pPr>
      <w:r w:rsidRPr="004A4BA1">
        <w:rPr>
          <w:b w:val="0"/>
          <w:bCs/>
          <w:color w:val="auto"/>
          <w:szCs w:val="23"/>
        </w:rPr>
        <w:t xml:space="preserve">Intolerance of difference, whether secular or religious or, in line with our Equalities Policy, views based on, but not exclusive to, gender, disability, homophobia, race, colour or culture </w:t>
      </w:r>
    </w:p>
    <w:p w14:paraId="382F2BF3" w14:textId="61969F7A" w:rsidR="006D4BB2" w:rsidRPr="004A4BA1" w:rsidRDefault="006D4BB2" w:rsidP="004A4BA1">
      <w:pPr>
        <w:pStyle w:val="ListParagraph"/>
        <w:numPr>
          <w:ilvl w:val="0"/>
          <w:numId w:val="18"/>
        </w:numPr>
        <w:spacing w:after="33" w:line="259" w:lineRule="auto"/>
        <w:ind w:right="0"/>
        <w:jc w:val="left"/>
        <w:rPr>
          <w:b w:val="0"/>
          <w:bCs/>
          <w:color w:val="auto"/>
          <w:szCs w:val="23"/>
        </w:rPr>
      </w:pPr>
      <w:r w:rsidRPr="004A4BA1">
        <w:rPr>
          <w:b w:val="0"/>
          <w:bCs/>
          <w:color w:val="auto"/>
          <w:szCs w:val="23"/>
        </w:rPr>
        <w:t>Extremist views in any form or encouraging others to extremist view can result in learners and or staff being reported to appropriate support or appropriate authorities MIT Skills will take disciplinary action where appropriate which can include removal from learning for Learners and dismissal in the case of staff.</w:t>
      </w:r>
    </w:p>
    <w:p w14:paraId="04B5CA78" w14:textId="2AC9350A" w:rsidR="006D4BB2" w:rsidRPr="004A4BA1" w:rsidRDefault="006D4BB2" w:rsidP="004A4BA1">
      <w:pPr>
        <w:pStyle w:val="ListParagraph"/>
        <w:numPr>
          <w:ilvl w:val="0"/>
          <w:numId w:val="18"/>
        </w:numPr>
        <w:spacing w:after="33" w:line="259" w:lineRule="auto"/>
        <w:ind w:right="0"/>
        <w:jc w:val="left"/>
        <w:rPr>
          <w:b w:val="0"/>
          <w:bCs/>
          <w:color w:val="auto"/>
          <w:szCs w:val="23"/>
        </w:rPr>
      </w:pPr>
      <w:r w:rsidRPr="004A4BA1">
        <w:rPr>
          <w:b w:val="0"/>
          <w:bCs/>
          <w:color w:val="auto"/>
          <w:szCs w:val="23"/>
        </w:rPr>
        <w:t>Anti-Western or Anti-British views MITSkills will closely follow any locally agreed procedure as set out by the Local Authority and/or Surrey Safeguarding Children’s Board’s agreed processes and criteria for safeguarding individuals vulnerable to extremism and radicalisation.</w:t>
      </w:r>
    </w:p>
    <w:p w14:paraId="4D25121E" w14:textId="77777777" w:rsidR="006D4BB2" w:rsidRPr="00B923DE" w:rsidRDefault="006D4BB2" w:rsidP="006D4BB2">
      <w:pPr>
        <w:spacing w:after="33" w:line="259" w:lineRule="auto"/>
        <w:ind w:left="0" w:right="0" w:firstLine="0"/>
        <w:jc w:val="left"/>
        <w:rPr>
          <w:b w:val="0"/>
          <w:bCs/>
          <w:color w:val="auto"/>
          <w:szCs w:val="23"/>
        </w:rPr>
      </w:pPr>
    </w:p>
    <w:p w14:paraId="653F03CA" w14:textId="7A843F6C" w:rsidR="006D4BB2" w:rsidRPr="00B923DE" w:rsidRDefault="006D4BB2" w:rsidP="006D4BB2">
      <w:pPr>
        <w:spacing w:after="33" w:line="259" w:lineRule="auto"/>
        <w:ind w:left="0" w:right="0" w:firstLine="0"/>
        <w:jc w:val="left"/>
        <w:rPr>
          <w:b w:val="0"/>
          <w:bCs/>
          <w:color w:val="auto"/>
          <w:szCs w:val="23"/>
        </w:rPr>
      </w:pPr>
      <w:r w:rsidRPr="00B923DE">
        <w:rPr>
          <w:b w:val="0"/>
          <w:bCs/>
          <w:color w:val="auto"/>
          <w:szCs w:val="23"/>
        </w:rPr>
        <w:t>We will help support students who may be vulnerable to such influences as part of our wider safeguarding responsibilities and where we believe a student is being directly affected by extremist materials or influences, we will ensure that the student is offered mentoring. Additionally, in such instances MIT Skills will seek external support from the Local Authority and/or local partnership structures working to prevent extremism. By delivering a broad and balanced learning programme, augmented by the use of external sources where appropriate, we will strive to ensure our students recognise risk and build resilience to manage any such risk themselves where appropriate to their age and ability but also to help them develop the critical thinking skills needed to engage in informed debate.</w:t>
      </w:r>
    </w:p>
    <w:p w14:paraId="3D81438F" w14:textId="77777777" w:rsidR="006D4BB2" w:rsidRPr="00B923DE" w:rsidRDefault="006D4BB2" w:rsidP="006D4BB2">
      <w:pPr>
        <w:spacing w:after="33" w:line="259" w:lineRule="auto"/>
        <w:ind w:left="0" w:right="0" w:firstLine="0"/>
        <w:jc w:val="left"/>
        <w:rPr>
          <w:b w:val="0"/>
          <w:bCs/>
          <w:color w:val="auto"/>
          <w:szCs w:val="23"/>
        </w:rPr>
      </w:pPr>
    </w:p>
    <w:p w14:paraId="5E923E40" w14:textId="3E821E93" w:rsidR="006D4BB2" w:rsidRPr="00B923DE" w:rsidRDefault="006D4BB2" w:rsidP="006D4BB2">
      <w:pPr>
        <w:spacing w:after="33" w:line="259" w:lineRule="auto"/>
        <w:ind w:left="0" w:right="0" w:firstLine="0"/>
        <w:jc w:val="left"/>
        <w:rPr>
          <w:b w:val="0"/>
          <w:bCs/>
          <w:color w:val="auto"/>
          <w:szCs w:val="23"/>
        </w:rPr>
      </w:pPr>
      <w:r w:rsidRPr="00B923DE">
        <w:rPr>
          <w:b w:val="0"/>
          <w:bCs/>
          <w:color w:val="auto"/>
          <w:szCs w:val="23"/>
        </w:rPr>
        <w:t>Raising concerns where there are concerns of extremism or radicalisation, students and staff will be encouraged to discuss them with the Safeguarding Officer, or Operations Director. The procedure for reporting and referring safeguarding concerns will apply. Role of Senior Management, the Managing Director of MIT Skills will task Senior management to ensure all staff a will undertake appropriate training to ensure that they are clear about their role and the parameters of their responsibilities in an active Prevent strategy, including their statutory safeguarding duties.</w:t>
      </w:r>
    </w:p>
    <w:p w14:paraId="1D23BC07" w14:textId="77777777" w:rsidR="0094143D" w:rsidRDefault="0094143D" w:rsidP="0094143D">
      <w:pPr>
        <w:spacing w:after="33" w:line="259" w:lineRule="auto"/>
        <w:ind w:left="0" w:right="0" w:firstLine="0"/>
        <w:jc w:val="left"/>
        <w:rPr>
          <w:b w:val="0"/>
          <w:bCs/>
          <w:color w:val="auto"/>
          <w:szCs w:val="23"/>
        </w:rPr>
      </w:pPr>
    </w:p>
    <w:p w14:paraId="133D9CB0" w14:textId="595888F1" w:rsidR="0094143D" w:rsidRPr="0094143D" w:rsidRDefault="0094143D" w:rsidP="0094143D">
      <w:pPr>
        <w:spacing w:after="33" w:line="259" w:lineRule="auto"/>
        <w:ind w:left="0" w:right="0" w:firstLine="0"/>
        <w:jc w:val="left"/>
        <w:rPr>
          <w:b w:val="0"/>
          <w:bCs/>
          <w:color w:val="auto"/>
          <w:szCs w:val="23"/>
        </w:rPr>
      </w:pPr>
      <w:r>
        <w:rPr>
          <w:b w:val="0"/>
          <w:bCs/>
          <w:color w:val="auto"/>
          <w:szCs w:val="23"/>
        </w:rPr>
        <w:t>If you have any concerns, i</w:t>
      </w:r>
      <w:r w:rsidRPr="0094143D">
        <w:rPr>
          <w:b w:val="0"/>
          <w:bCs/>
          <w:color w:val="auto"/>
          <w:szCs w:val="23"/>
        </w:rPr>
        <w:t>n the first event contact your tutor or course supervisor they should escalate your concern; in the event you cannot contact these please contact our Named Person below.</w:t>
      </w:r>
    </w:p>
    <w:p w14:paraId="3EB31DE1" w14:textId="77777777" w:rsidR="0094143D" w:rsidRDefault="0094143D" w:rsidP="0094143D">
      <w:pPr>
        <w:spacing w:after="33" w:line="259" w:lineRule="auto"/>
        <w:ind w:left="0" w:right="0" w:firstLine="0"/>
        <w:jc w:val="left"/>
        <w:rPr>
          <w:b w:val="0"/>
          <w:bCs/>
          <w:color w:val="auto"/>
          <w:szCs w:val="23"/>
        </w:rPr>
      </w:pPr>
    </w:p>
    <w:p w14:paraId="3DB0C64F" w14:textId="7A407781" w:rsidR="0094143D" w:rsidRPr="0094143D" w:rsidRDefault="0094143D" w:rsidP="0094143D">
      <w:pPr>
        <w:spacing w:after="33" w:line="259" w:lineRule="auto"/>
        <w:ind w:left="0" w:right="0" w:firstLine="0"/>
        <w:jc w:val="left"/>
        <w:rPr>
          <w:b w:val="0"/>
          <w:bCs/>
          <w:color w:val="auto"/>
          <w:szCs w:val="23"/>
        </w:rPr>
      </w:pPr>
      <w:r w:rsidRPr="0094143D">
        <w:rPr>
          <w:b w:val="0"/>
          <w:bCs/>
          <w:color w:val="auto"/>
          <w:szCs w:val="23"/>
        </w:rPr>
        <w:t xml:space="preserve">Our Named Prevent and Safeguarding </w:t>
      </w:r>
      <w:proofErr w:type="gramStart"/>
      <w:r w:rsidRPr="0094143D">
        <w:rPr>
          <w:b w:val="0"/>
          <w:bCs/>
          <w:color w:val="auto"/>
          <w:szCs w:val="23"/>
        </w:rPr>
        <w:t xml:space="preserve">Contact  </w:t>
      </w:r>
      <w:r>
        <w:rPr>
          <w:b w:val="0"/>
          <w:bCs/>
          <w:color w:val="auto"/>
          <w:szCs w:val="23"/>
        </w:rPr>
        <w:tab/>
      </w:r>
      <w:proofErr w:type="gramEnd"/>
      <w:r w:rsidRPr="0094143D">
        <w:rPr>
          <w:b w:val="0"/>
          <w:bCs/>
          <w:color w:val="auto"/>
          <w:szCs w:val="23"/>
        </w:rPr>
        <w:t>Stuart Francis- Tel 01932 341416</w:t>
      </w:r>
    </w:p>
    <w:p w14:paraId="2BB398F9" w14:textId="51CB2B14" w:rsidR="004A4BA1" w:rsidRDefault="0094143D" w:rsidP="0094143D">
      <w:pPr>
        <w:spacing w:after="33" w:line="259" w:lineRule="auto"/>
        <w:ind w:left="0" w:right="0" w:firstLine="0"/>
        <w:jc w:val="left"/>
        <w:rPr>
          <w:b w:val="0"/>
          <w:bCs/>
          <w:color w:val="auto"/>
          <w:szCs w:val="23"/>
        </w:rPr>
      </w:pPr>
      <w:r w:rsidRPr="0094143D">
        <w:rPr>
          <w:b w:val="0"/>
          <w:bCs/>
          <w:color w:val="auto"/>
          <w:szCs w:val="23"/>
        </w:rPr>
        <w:t xml:space="preserve">Operations Director </w:t>
      </w:r>
      <w:r w:rsidRPr="0094143D">
        <w:rPr>
          <w:b w:val="0"/>
          <w:bCs/>
          <w:color w:val="auto"/>
          <w:szCs w:val="23"/>
        </w:rPr>
        <w:tab/>
      </w:r>
      <w:r w:rsidRPr="0094143D">
        <w:rPr>
          <w:b w:val="0"/>
          <w:bCs/>
          <w:color w:val="auto"/>
          <w:szCs w:val="23"/>
        </w:rPr>
        <w:tab/>
        <w:t xml:space="preserve">                                  Hani Zubeidi    Tel 01932 341416</w:t>
      </w:r>
    </w:p>
    <w:p w14:paraId="7C7F29E0" w14:textId="77777777" w:rsidR="0094143D" w:rsidRDefault="0094143D" w:rsidP="00466800">
      <w:pPr>
        <w:spacing w:after="33" w:line="259" w:lineRule="auto"/>
        <w:ind w:left="0" w:right="0" w:firstLine="0"/>
        <w:jc w:val="left"/>
        <w:rPr>
          <w:color w:val="auto"/>
          <w:sz w:val="28"/>
          <w:szCs w:val="28"/>
        </w:rPr>
      </w:pPr>
    </w:p>
    <w:p w14:paraId="532F7059" w14:textId="77777777" w:rsidR="00F438B7" w:rsidRDefault="00F438B7">
      <w:pPr>
        <w:spacing w:after="160" w:line="259" w:lineRule="auto"/>
        <w:ind w:left="0" w:right="0" w:firstLine="0"/>
        <w:jc w:val="left"/>
        <w:rPr>
          <w:color w:val="auto"/>
          <w:sz w:val="28"/>
          <w:szCs w:val="28"/>
          <w:u w:val="single"/>
        </w:rPr>
      </w:pPr>
      <w:r>
        <w:rPr>
          <w:color w:val="auto"/>
          <w:sz w:val="28"/>
          <w:szCs w:val="28"/>
          <w:u w:val="single"/>
        </w:rPr>
        <w:br w:type="page"/>
      </w:r>
    </w:p>
    <w:p w14:paraId="5EFB208C" w14:textId="4BF6B94C" w:rsidR="00466800" w:rsidRPr="00FB127C" w:rsidRDefault="003E3E48" w:rsidP="00466800">
      <w:pPr>
        <w:spacing w:after="33" w:line="259" w:lineRule="auto"/>
        <w:ind w:left="0" w:right="0" w:firstLine="0"/>
        <w:jc w:val="left"/>
        <w:rPr>
          <w:color w:val="auto"/>
          <w:sz w:val="28"/>
          <w:szCs w:val="28"/>
          <w:u w:val="single"/>
        </w:rPr>
      </w:pPr>
      <w:r w:rsidRPr="00FB127C">
        <w:rPr>
          <w:color w:val="auto"/>
          <w:sz w:val="28"/>
          <w:szCs w:val="28"/>
          <w:u w:val="single"/>
        </w:rPr>
        <w:lastRenderedPageBreak/>
        <w:t xml:space="preserve">Further </w:t>
      </w:r>
      <w:r w:rsidR="00466800" w:rsidRPr="00FB127C">
        <w:rPr>
          <w:color w:val="auto"/>
          <w:sz w:val="28"/>
          <w:szCs w:val="28"/>
          <w:u w:val="single"/>
        </w:rPr>
        <w:t>Support</w:t>
      </w:r>
      <w:r w:rsidRPr="00FB127C">
        <w:rPr>
          <w:color w:val="auto"/>
          <w:sz w:val="28"/>
          <w:szCs w:val="28"/>
          <w:u w:val="single"/>
        </w:rPr>
        <w:t xml:space="preserve"> and Information</w:t>
      </w:r>
      <w:r w:rsidR="00466800" w:rsidRPr="00FB127C">
        <w:rPr>
          <w:color w:val="auto"/>
          <w:sz w:val="28"/>
          <w:szCs w:val="28"/>
          <w:u w:val="single"/>
        </w:rPr>
        <w:t xml:space="preserve"> </w:t>
      </w:r>
    </w:p>
    <w:p w14:paraId="6B1A9705" w14:textId="7CB2F4ED" w:rsidR="00962122" w:rsidRPr="00524A20" w:rsidRDefault="00962122" w:rsidP="00466800">
      <w:pPr>
        <w:spacing w:after="33" w:line="259" w:lineRule="auto"/>
        <w:ind w:left="0" w:right="0" w:firstLine="0"/>
        <w:jc w:val="left"/>
        <w:rPr>
          <w:color w:val="auto"/>
        </w:rPr>
      </w:pPr>
      <w:r w:rsidRPr="00524A20">
        <w:rPr>
          <w:color w:val="auto"/>
        </w:rPr>
        <w:t xml:space="preserve"> </w:t>
      </w:r>
    </w:p>
    <w:p w14:paraId="0E685D82" w14:textId="09C88601" w:rsidR="00CC589A" w:rsidRPr="007666CB" w:rsidRDefault="00CC589A" w:rsidP="00CC589A">
      <w:pPr>
        <w:spacing w:after="268"/>
        <w:ind w:left="0" w:right="0"/>
        <w:rPr>
          <w:color w:val="auto"/>
        </w:rPr>
      </w:pPr>
      <w:r w:rsidRPr="007666CB">
        <w:rPr>
          <w:color w:val="auto"/>
        </w:rPr>
        <w:t xml:space="preserve">Information advice and guidance </w:t>
      </w:r>
    </w:p>
    <w:p w14:paraId="7EBABD43" w14:textId="0253BB18" w:rsidR="00962122" w:rsidRPr="00524A20" w:rsidRDefault="00962122" w:rsidP="00CC589A">
      <w:pPr>
        <w:spacing w:after="0"/>
        <w:ind w:left="11" w:right="0" w:hanging="11"/>
        <w:rPr>
          <w:b w:val="0"/>
          <w:bCs/>
          <w:color w:val="auto"/>
        </w:rPr>
      </w:pPr>
      <w:r w:rsidRPr="00524A20">
        <w:rPr>
          <w:b w:val="0"/>
          <w:bCs/>
          <w:color w:val="auto"/>
        </w:rPr>
        <w:t xml:space="preserve">MITSkills provides a range of information and advice and guidance via your work-based trainer, or </w:t>
      </w:r>
      <w:r w:rsidR="00976958">
        <w:rPr>
          <w:b w:val="0"/>
          <w:bCs/>
          <w:color w:val="auto"/>
        </w:rPr>
        <w:t>through</w:t>
      </w:r>
      <w:r w:rsidRPr="00524A20">
        <w:rPr>
          <w:b w:val="0"/>
          <w:bCs/>
          <w:color w:val="auto"/>
        </w:rPr>
        <w:t xml:space="preserve"> our IAG trained staff who can be contacted via phoning on 01932 341416 </w:t>
      </w:r>
      <w:r w:rsidR="00552975">
        <w:rPr>
          <w:b w:val="0"/>
          <w:bCs/>
          <w:color w:val="auto"/>
        </w:rPr>
        <w:t>between</w:t>
      </w:r>
      <w:r w:rsidRPr="00524A20">
        <w:rPr>
          <w:b w:val="0"/>
          <w:bCs/>
          <w:color w:val="auto"/>
        </w:rPr>
        <w:t xml:space="preserve"> 9 </w:t>
      </w:r>
      <w:r w:rsidR="00366022">
        <w:rPr>
          <w:b w:val="0"/>
          <w:bCs/>
          <w:color w:val="auto"/>
        </w:rPr>
        <w:t>-</w:t>
      </w:r>
      <w:r w:rsidRPr="00524A20">
        <w:rPr>
          <w:b w:val="0"/>
          <w:bCs/>
          <w:color w:val="auto"/>
        </w:rPr>
        <w:t xml:space="preserve"> 5pm</w:t>
      </w:r>
      <w:r w:rsidR="00366022">
        <w:rPr>
          <w:b w:val="0"/>
          <w:bCs/>
          <w:color w:val="auto"/>
        </w:rPr>
        <w:t>,</w:t>
      </w:r>
      <w:r w:rsidRPr="00524A20">
        <w:rPr>
          <w:b w:val="0"/>
          <w:bCs/>
          <w:color w:val="auto"/>
        </w:rPr>
        <w:t xml:space="preserve"> Monday to Friday. </w:t>
      </w:r>
    </w:p>
    <w:p w14:paraId="77CCA6E0" w14:textId="77777777" w:rsidR="00CC589A" w:rsidRPr="00524A20" w:rsidRDefault="00CC589A" w:rsidP="00CC589A">
      <w:pPr>
        <w:spacing w:after="0" w:line="240" w:lineRule="auto"/>
        <w:ind w:left="11" w:right="0" w:hanging="11"/>
        <w:jc w:val="left"/>
        <w:rPr>
          <w:b w:val="0"/>
          <w:bCs/>
          <w:color w:val="auto"/>
        </w:rPr>
      </w:pPr>
    </w:p>
    <w:p w14:paraId="3D26E435" w14:textId="20873040" w:rsidR="00962122" w:rsidRPr="00524A20" w:rsidRDefault="00962122" w:rsidP="00266FDB">
      <w:pPr>
        <w:spacing w:after="0" w:line="240" w:lineRule="auto"/>
        <w:ind w:left="11" w:right="0" w:hanging="11"/>
        <w:jc w:val="left"/>
        <w:rPr>
          <w:b w:val="0"/>
          <w:bCs/>
          <w:color w:val="auto"/>
        </w:rPr>
      </w:pPr>
      <w:r w:rsidRPr="00524A20">
        <w:rPr>
          <w:b w:val="0"/>
          <w:bCs/>
          <w:color w:val="auto"/>
        </w:rPr>
        <w:t xml:space="preserve">We also provide sign posting to a range of self-referral high quality national and regional IAG on our </w:t>
      </w:r>
      <w:hyperlink r:id="rId20" w:history="1">
        <w:r w:rsidR="00CC589A" w:rsidRPr="00524A20">
          <w:rPr>
            <w:rStyle w:val="Hyperlink"/>
            <w:b w:val="0"/>
            <w:bCs/>
            <w:color w:val="auto"/>
          </w:rPr>
          <w:t>w</w:t>
        </w:r>
        <w:r w:rsidRPr="00524A20">
          <w:rPr>
            <w:rStyle w:val="Hyperlink"/>
            <w:b w:val="0"/>
            <w:bCs/>
            <w:color w:val="auto"/>
          </w:rPr>
          <w:t>ebsite</w:t>
        </w:r>
      </w:hyperlink>
      <w:r w:rsidR="00A106B3">
        <w:rPr>
          <w:rStyle w:val="Hyperlink"/>
          <w:b w:val="0"/>
          <w:bCs/>
          <w:color w:val="auto"/>
        </w:rPr>
        <w:t>,</w:t>
      </w:r>
      <w:r w:rsidRPr="00524A20">
        <w:rPr>
          <w:b w:val="0"/>
          <w:bCs/>
          <w:color w:val="auto"/>
        </w:rPr>
        <w:t xml:space="preserve"> available 24/7 to support you</w:t>
      </w:r>
      <w:r w:rsidR="0007595C">
        <w:rPr>
          <w:b w:val="0"/>
          <w:bCs/>
          <w:color w:val="auto"/>
        </w:rPr>
        <w:t xml:space="preserve"> </w:t>
      </w:r>
      <w:r w:rsidRPr="00524A20">
        <w:rPr>
          <w:b w:val="0"/>
          <w:bCs/>
          <w:color w:val="auto"/>
        </w:rPr>
        <w:t>or your family at a time that suits you</w:t>
      </w:r>
      <w:r w:rsidR="00A2567F">
        <w:rPr>
          <w:b w:val="0"/>
          <w:bCs/>
          <w:color w:val="auto"/>
        </w:rPr>
        <w:t>;</w:t>
      </w:r>
      <w:r w:rsidR="001D133C" w:rsidRPr="00524A20">
        <w:rPr>
          <w:b w:val="0"/>
          <w:bCs/>
          <w:color w:val="auto"/>
        </w:rPr>
        <w:t xml:space="preserve"> </w:t>
      </w:r>
      <w:r w:rsidR="00A2567F">
        <w:rPr>
          <w:b w:val="0"/>
          <w:bCs/>
          <w:color w:val="auto"/>
        </w:rPr>
        <w:t>o</w:t>
      </w:r>
      <w:r w:rsidR="001D133C" w:rsidRPr="00524A20">
        <w:rPr>
          <w:b w:val="0"/>
          <w:bCs/>
          <w:color w:val="auto"/>
        </w:rPr>
        <w:t>r via the</w:t>
      </w:r>
      <w:r w:rsidR="00E74E6E" w:rsidRPr="00524A20">
        <w:rPr>
          <w:b w:val="0"/>
          <w:bCs/>
          <w:color w:val="auto"/>
        </w:rPr>
        <w:t xml:space="preserve"> National Helplines Partnership </w:t>
      </w:r>
      <w:r w:rsidR="0007595C">
        <w:rPr>
          <w:b w:val="0"/>
          <w:bCs/>
          <w:color w:val="auto"/>
        </w:rPr>
        <w:t>h</w:t>
      </w:r>
      <w:r w:rsidR="00E74E6E" w:rsidRPr="00524A20">
        <w:rPr>
          <w:b w:val="0"/>
          <w:bCs/>
          <w:color w:val="auto"/>
        </w:rPr>
        <w:t>ere</w:t>
      </w:r>
      <w:r w:rsidR="0007595C">
        <w:rPr>
          <w:b w:val="0"/>
          <w:bCs/>
          <w:color w:val="auto"/>
        </w:rPr>
        <w:t>:</w:t>
      </w:r>
      <w:r w:rsidR="00E74E6E" w:rsidRPr="00524A20">
        <w:rPr>
          <w:b w:val="0"/>
          <w:bCs/>
          <w:color w:val="auto"/>
        </w:rPr>
        <w:t xml:space="preserve"> </w:t>
      </w:r>
    </w:p>
    <w:p w14:paraId="4F6DCB07" w14:textId="5CFABB1B" w:rsidR="001D133C" w:rsidRPr="00524A20" w:rsidRDefault="001D133C" w:rsidP="001D133C">
      <w:pPr>
        <w:spacing w:after="0" w:line="240" w:lineRule="auto"/>
        <w:ind w:left="11" w:right="0" w:hanging="11"/>
        <w:jc w:val="left"/>
        <w:rPr>
          <w:b w:val="0"/>
          <w:bCs/>
          <w:color w:val="auto"/>
        </w:rPr>
      </w:pPr>
      <w:r w:rsidRPr="00524A20">
        <w:rPr>
          <w:b w:val="0"/>
          <w:bCs/>
          <w:color w:val="auto"/>
        </w:rPr>
        <w:t>Link here</w:t>
      </w:r>
      <w:r w:rsidRPr="00524A20">
        <w:rPr>
          <w:color w:val="auto"/>
        </w:rPr>
        <w:t xml:space="preserve"> </w:t>
      </w:r>
      <w:hyperlink r:id="rId21" w:history="1">
        <w:r w:rsidRPr="00524A20">
          <w:rPr>
            <w:rStyle w:val="Hyperlink"/>
          </w:rPr>
          <w:t>https://www.helplines.org/helplines/</w:t>
        </w:r>
      </w:hyperlink>
    </w:p>
    <w:p w14:paraId="7181FCD1" w14:textId="77777777" w:rsidR="00871D9A" w:rsidRDefault="00871D9A" w:rsidP="00C10E9A">
      <w:pPr>
        <w:ind w:left="0" w:right="1275" w:firstLine="0"/>
        <w:rPr>
          <w:color w:val="auto"/>
          <w:u w:val="single"/>
        </w:rPr>
      </w:pPr>
    </w:p>
    <w:p w14:paraId="15E97CFD" w14:textId="2C01D649" w:rsidR="008B50BE" w:rsidRPr="007666CB" w:rsidRDefault="008B50BE" w:rsidP="00962122">
      <w:pPr>
        <w:spacing w:after="155" w:line="259" w:lineRule="auto"/>
        <w:ind w:left="0" w:right="0" w:firstLine="0"/>
        <w:jc w:val="left"/>
        <w:rPr>
          <w:color w:val="auto"/>
        </w:rPr>
      </w:pPr>
      <w:r w:rsidRPr="007666CB">
        <w:rPr>
          <w:color w:val="auto"/>
        </w:rPr>
        <w:t xml:space="preserve">Complaints and </w:t>
      </w:r>
      <w:r w:rsidR="009E2E83">
        <w:rPr>
          <w:color w:val="auto"/>
        </w:rPr>
        <w:t xml:space="preserve">Whistleblowing </w:t>
      </w:r>
    </w:p>
    <w:p w14:paraId="55E14991" w14:textId="669BF4C1" w:rsidR="00962122" w:rsidRDefault="00962122" w:rsidP="00962122">
      <w:pPr>
        <w:spacing w:after="155" w:line="259" w:lineRule="auto"/>
        <w:ind w:left="0" w:right="0" w:firstLine="0"/>
        <w:jc w:val="left"/>
        <w:rPr>
          <w:b w:val="0"/>
          <w:bCs/>
          <w:color w:val="auto"/>
        </w:rPr>
      </w:pPr>
      <w:r w:rsidRPr="00524A20">
        <w:rPr>
          <w:b w:val="0"/>
          <w:bCs/>
          <w:color w:val="auto"/>
        </w:rPr>
        <w:t xml:space="preserve">If you should have cause for complaint or wish to raise a concern with us, then you should speak with your assessor or a member of our employer engagement team in the first instance who will do their best to deal with the issue or else refer it on to their manager for follow up. If you are still not satisfied then you can follow the complaints procedure which can be found on our website  </w:t>
      </w:r>
      <w:hyperlink r:id="rId22">
        <w:r w:rsidRPr="00524A20">
          <w:rPr>
            <w:b w:val="0"/>
            <w:bCs/>
            <w:color w:val="auto"/>
            <w:u w:val="single" w:color="0000FF"/>
          </w:rPr>
          <w:t>https://mitskills.com/policy</w:t>
        </w:r>
      </w:hyperlink>
      <w:hyperlink r:id="rId23">
        <w:r w:rsidRPr="00524A20">
          <w:rPr>
            <w:b w:val="0"/>
            <w:bCs/>
            <w:color w:val="auto"/>
            <w:u w:val="single" w:color="0000FF"/>
          </w:rPr>
          <w:t>-</w:t>
        </w:r>
      </w:hyperlink>
      <w:hyperlink r:id="rId24">
        <w:r w:rsidRPr="00524A20">
          <w:rPr>
            <w:b w:val="0"/>
            <w:bCs/>
            <w:color w:val="auto"/>
            <w:u w:val="single" w:color="0000FF"/>
          </w:rPr>
          <w:t>documents/</w:t>
        </w:r>
      </w:hyperlink>
      <w:hyperlink r:id="rId25">
        <w:r w:rsidRPr="00524A20">
          <w:rPr>
            <w:b w:val="0"/>
            <w:bCs/>
            <w:color w:val="auto"/>
          </w:rPr>
          <w:t xml:space="preserve">. </w:t>
        </w:r>
      </w:hyperlink>
    </w:p>
    <w:p w14:paraId="4CB84C55" w14:textId="5E709D54" w:rsidR="006677A2" w:rsidRDefault="00D43F65">
      <w:pPr>
        <w:spacing w:after="160" w:line="259" w:lineRule="auto"/>
        <w:ind w:left="0" w:right="0" w:firstLine="0"/>
        <w:jc w:val="left"/>
        <w:rPr>
          <w:b w:val="0"/>
          <w:bCs/>
          <w:color w:val="auto"/>
          <w:szCs w:val="23"/>
        </w:rPr>
      </w:pPr>
      <w:r>
        <w:rPr>
          <w:b w:val="0"/>
          <w:bCs/>
          <w:color w:val="auto"/>
          <w:szCs w:val="23"/>
        </w:rPr>
        <w:t>I</w:t>
      </w:r>
      <w:r w:rsidRPr="00D43F65">
        <w:rPr>
          <w:b w:val="0"/>
          <w:bCs/>
          <w:color w:val="auto"/>
          <w:szCs w:val="23"/>
        </w:rPr>
        <w:t xml:space="preserve">f </w:t>
      </w:r>
      <w:r>
        <w:rPr>
          <w:b w:val="0"/>
          <w:bCs/>
          <w:color w:val="auto"/>
          <w:szCs w:val="23"/>
        </w:rPr>
        <w:t>you are</w:t>
      </w:r>
      <w:r w:rsidRPr="00D43F65">
        <w:rPr>
          <w:b w:val="0"/>
          <w:bCs/>
          <w:color w:val="auto"/>
          <w:szCs w:val="23"/>
        </w:rPr>
        <w:t xml:space="preserve"> not satisfied how </w:t>
      </w:r>
      <w:r w:rsidR="002F15C0">
        <w:rPr>
          <w:b w:val="0"/>
          <w:bCs/>
          <w:color w:val="auto"/>
          <w:szCs w:val="23"/>
        </w:rPr>
        <w:t>your</w:t>
      </w:r>
      <w:r w:rsidRPr="00D43F65">
        <w:rPr>
          <w:b w:val="0"/>
          <w:bCs/>
          <w:color w:val="auto"/>
          <w:szCs w:val="23"/>
        </w:rPr>
        <w:t xml:space="preserve"> complaint has been dealt with</w:t>
      </w:r>
      <w:r w:rsidR="00F77A7E">
        <w:rPr>
          <w:b w:val="0"/>
          <w:bCs/>
          <w:color w:val="auto"/>
          <w:szCs w:val="23"/>
        </w:rPr>
        <w:t>, after following the MITSkills Complaints procedure</w:t>
      </w:r>
      <w:r w:rsidRPr="00D43F65">
        <w:rPr>
          <w:b w:val="0"/>
          <w:bCs/>
          <w:color w:val="auto"/>
          <w:szCs w:val="23"/>
        </w:rPr>
        <w:t xml:space="preserve">, </w:t>
      </w:r>
      <w:r w:rsidR="00CA2182">
        <w:rPr>
          <w:b w:val="0"/>
          <w:bCs/>
          <w:color w:val="auto"/>
          <w:szCs w:val="23"/>
        </w:rPr>
        <w:t>you</w:t>
      </w:r>
      <w:r w:rsidRPr="00D43F65">
        <w:rPr>
          <w:b w:val="0"/>
          <w:bCs/>
          <w:color w:val="auto"/>
          <w:szCs w:val="23"/>
        </w:rPr>
        <w:t xml:space="preserve"> may write to DfE through their Whistleblowing and Complaints process. </w:t>
      </w:r>
      <w:r w:rsidR="00BB12D4">
        <w:rPr>
          <w:b w:val="0"/>
          <w:bCs/>
          <w:color w:val="auto"/>
          <w:szCs w:val="23"/>
        </w:rPr>
        <w:t>(</w:t>
      </w:r>
      <w:hyperlink r:id="rId26" w:history="1">
        <w:r w:rsidR="006677A2" w:rsidRPr="00A66BCC">
          <w:rPr>
            <w:rStyle w:val="Hyperlink"/>
            <w:b w:val="0"/>
            <w:bCs/>
            <w:szCs w:val="23"/>
          </w:rPr>
          <w:t>https://www.gov.uk/government/organisations/department-for-education/about/complaints-procedure</w:t>
        </w:r>
      </w:hyperlink>
      <w:r w:rsidR="005769A9">
        <w:rPr>
          <w:b w:val="0"/>
          <w:bCs/>
          <w:color w:val="auto"/>
          <w:szCs w:val="23"/>
        </w:rPr>
        <w:t>)</w:t>
      </w:r>
    </w:p>
    <w:p w14:paraId="0C5DEC48" w14:textId="77777777" w:rsidR="009E2E83" w:rsidRDefault="009E2E83">
      <w:pPr>
        <w:spacing w:after="160" w:line="259" w:lineRule="auto"/>
        <w:ind w:left="0" w:right="0" w:firstLine="0"/>
        <w:jc w:val="left"/>
        <w:rPr>
          <w:b w:val="0"/>
          <w:bCs/>
          <w:color w:val="auto"/>
          <w:szCs w:val="23"/>
        </w:rPr>
      </w:pPr>
    </w:p>
    <w:p w14:paraId="4066A1D3" w14:textId="65DBA956" w:rsidR="009E2E83" w:rsidRPr="009E2E83" w:rsidRDefault="00E57345" w:rsidP="009E2E83">
      <w:pPr>
        <w:spacing w:after="160" w:line="259" w:lineRule="auto"/>
        <w:ind w:left="0" w:right="0" w:firstLine="0"/>
        <w:jc w:val="left"/>
        <w:rPr>
          <w:bCs/>
          <w:color w:val="auto"/>
          <w:szCs w:val="23"/>
        </w:rPr>
      </w:pPr>
      <w:r>
        <w:rPr>
          <w:bCs/>
          <w:color w:val="auto"/>
          <w:szCs w:val="23"/>
        </w:rPr>
        <w:t xml:space="preserve">How to </w:t>
      </w:r>
      <w:r w:rsidR="009E2E83" w:rsidRPr="009E2E83">
        <w:rPr>
          <w:bCs/>
          <w:color w:val="auto"/>
          <w:szCs w:val="23"/>
        </w:rPr>
        <w:t xml:space="preserve">Complain about </w:t>
      </w:r>
      <w:r>
        <w:rPr>
          <w:bCs/>
          <w:color w:val="auto"/>
          <w:szCs w:val="23"/>
        </w:rPr>
        <w:t xml:space="preserve">your </w:t>
      </w:r>
      <w:r w:rsidR="009E2E83" w:rsidRPr="009E2E83">
        <w:rPr>
          <w:bCs/>
          <w:color w:val="auto"/>
          <w:szCs w:val="23"/>
        </w:rPr>
        <w:t>Skills Bootcamps course</w:t>
      </w:r>
    </w:p>
    <w:p w14:paraId="3C5AF44B" w14:textId="3D10923D" w:rsidR="009E2E83" w:rsidRPr="009E2E83" w:rsidRDefault="00E57345" w:rsidP="00570DC9">
      <w:pPr>
        <w:spacing w:after="160" w:line="240" w:lineRule="auto"/>
        <w:ind w:left="0" w:right="0" w:firstLine="0"/>
        <w:jc w:val="left"/>
        <w:rPr>
          <w:b w:val="0"/>
          <w:bCs/>
          <w:color w:val="auto"/>
          <w:szCs w:val="23"/>
        </w:rPr>
      </w:pPr>
      <w:r>
        <w:rPr>
          <w:b w:val="0"/>
          <w:bCs/>
          <w:color w:val="auto"/>
          <w:szCs w:val="23"/>
        </w:rPr>
        <w:t xml:space="preserve">As above please contact </w:t>
      </w:r>
      <w:proofErr w:type="spellStart"/>
      <w:r>
        <w:rPr>
          <w:b w:val="0"/>
          <w:bCs/>
          <w:color w:val="auto"/>
          <w:szCs w:val="23"/>
        </w:rPr>
        <w:t>MIT</w:t>
      </w:r>
      <w:r w:rsidR="002F15C0">
        <w:rPr>
          <w:b w:val="0"/>
          <w:bCs/>
          <w:color w:val="auto"/>
          <w:szCs w:val="23"/>
        </w:rPr>
        <w:t>S</w:t>
      </w:r>
      <w:r>
        <w:rPr>
          <w:b w:val="0"/>
          <w:bCs/>
          <w:color w:val="auto"/>
          <w:szCs w:val="23"/>
        </w:rPr>
        <w:t>kills</w:t>
      </w:r>
      <w:proofErr w:type="spellEnd"/>
      <w:r>
        <w:rPr>
          <w:b w:val="0"/>
          <w:bCs/>
          <w:color w:val="auto"/>
          <w:szCs w:val="23"/>
        </w:rPr>
        <w:t xml:space="preserve"> at first instance and refer to our complaints process. </w:t>
      </w:r>
      <w:r w:rsidRPr="009E2E83">
        <w:rPr>
          <w:b w:val="0"/>
          <w:bCs/>
          <w:color w:val="auto"/>
          <w:szCs w:val="23"/>
        </w:rPr>
        <w:t xml:space="preserve"> </w:t>
      </w:r>
    </w:p>
    <w:p w14:paraId="1B18B48E" w14:textId="70E2D476" w:rsidR="009E2E83" w:rsidRPr="009E2E83" w:rsidRDefault="009E2E83" w:rsidP="00570DC9">
      <w:pPr>
        <w:spacing w:after="160" w:line="240" w:lineRule="auto"/>
        <w:ind w:left="0" w:right="0" w:firstLine="0"/>
        <w:jc w:val="left"/>
        <w:rPr>
          <w:b w:val="0"/>
          <w:bCs/>
          <w:color w:val="auto"/>
          <w:szCs w:val="23"/>
        </w:rPr>
      </w:pPr>
      <w:r w:rsidRPr="009E2E83">
        <w:rPr>
          <w:b w:val="0"/>
          <w:bCs/>
          <w:color w:val="auto"/>
          <w:szCs w:val="23"/>
        </w:rPr>
        <w:t xml:space="preserve">If you feel your complaint has been handled poorly, or </w:t>
      </w:r>
      <w:r w:rsidR="00E57345">
        <w:rPr>
          <w:b w:val="0"/>
          <w:bCs/>
          <w:color w:val="auto"/>
          <w:szCs w:val="23"/>
        </w:rPr>
        <w:t xml:space="preserve">you feel that </w:t>
      </w:r>
      <w:proofErr w:type="spellStart"/>
      <w:r w:rsidR="00E57345">
        <w:rPr>
          <w:b w:val="0"/>
          <w:bCs/>
          <w:color w:val="auto"/>
          <w:szCs w:val="23"/>
        </w:rPr>
        <w:t>MIT</w:t>
      </w:r>
      <w:r w:rsidR="002F15C0">
        <w:rPr>
          <w:b w:val="0"/>
          <w:bCs/>
          <w:color w:val="auto"/>
          <w:szCs w:val="23"/>
        </w:rPr>
        <w:t>S</w:t>
      </w:r>
      <w:r w:rsidR="00E57345">
        <w:rPr>
          <w:b w:val="0"/>
          <w:bCs/>
          <w:color w:val="auto"/>
          <w:szCs w:val="23"/>
        </w:rPr>
        <w:t>kills</w:t>
      </w:r>
      <w:proofErr w:type="spellEnd"/>
      <w:r w:rsidR="00E57345">
        <w:rPr>
          <w:b w:val="0"/>
          <w:bCs/>
          <w:color w:val="auto"/>
          <w:szCs w:val="23"/>
        </w:rPr>
        <w:t xml:space="preserve"> </w:t>
      </w:r>
      <w:r w:rsidRPr="009E2E83">
        <w:rPr>
          <w:b w:val="0"/>
          <w:bCs/>
          <w:color w:val="auto"/>
          <w:szCs w:val="23"/>
        </w:rPr>
        <w:t xml:space="preserve"> has unduly delayed </w:t>
      </w:r>
      <w:r w:rsidR="00BE6200">
        <w:rPr>
          <w:b w:val="0"/>
          <w:bCs/>
          <w:color w:val="auto"/>
          <w:szCs w:val="23"/>
        </w:rPr>
        <w:t xml:space="preserve">responding to your concerns </w:t>
      </w:r>
      <w:r w:rsidRPr="009E2E83">
        <w:rPr>
          <w:b w:val="0"/>
          <w:bCs/>
          <w:color w:val="auto"/>
          <w:szCs w:val="23"/>
        </w:rPr>
        <w:t xml:space="preserve"> response, you can </w:t>
      </w:r>
      <w:hyperlink r:id="rId27" w:history="1">
        <w:r w:rsidRPr="009E2E83">
          <w:rPr>
            <w:rStyle w:val="Hyperlink"/>
            <w:b w:val="0"/>
            <w:bCs/>
            <w:szCs w:val="23"/>
          </w:rPr>
          <w:t>complain about the handling of your complaint</w:t>
        </w:r>
      </w:hyperlink>
      <w:r w:rsidR="00C4362E">
        <w:rPr>
          <w:b w:val="0"/>
          <w:bCs/>
          <w:color w:val="auto"/>
          <w:szCs w:val="23"/>
        </w:rPr>
        <w:t xml:space="preserve"> </w:t>
      </w:r>
      <w:r w:rsidR="006B4122">
        <w:rPr>
          <w:b w:val="0"/>
          <w:bCs/>
          <w:color w:val="auto"/>
          <w:szCs w:val="23"/>
        </w:rPr>
        <w:t>d</w:t>
      </w:r>
      <w:r w:rsidR="00C4362E">
        <w:rPr>
          <w:b w:val="0"/>
          <w:bCs/>
          <w:color w:val="auto"/>
          <w:szCs w:val="23"/>
        </w:rPr>
        <w:t xml:space="preserve">irectly to the Department of </w:t>
      </w:r>
      <w:r w:rsidR="00870A2A">
        <w:rPr>
          <w:b w:val="0"/>
          <w:bCs/>
          <w:color w:val="auto"/>
          <w:szCs w:val="23"/>
        </w:rPr>
        <w:t xml:space="preserve">Education, </w:t>
      </w:r>
      <w:r w:rsidR="0085430E">
        <w:rPr>
          <w:b w:val="0"/>
          <w:bCs/>
          <w:color w:val="auto"/>
          <w:szCs w:val="23"/>
        </w:rPr>
        <w:t xml:space="preserve">you will be asked to provide the following </w:t>
      </w:r>
      <w:r w:rsidRPr="009E2E83">
        <w:rPr>
          <w:b w:val="0"/>
          <w:bCs/>
          <w:color w:val="auto"/>
          <w:szCs w:val="23"/>
        </w:rPr>
        <w:t>information</w:t>
      </w:r>
      <w:r w:rsidR="00870A2A">
        <w:rPr>
          <w:b w:val="0"/>
          <w:bCs/>
          <w:color w:val="auto"/>
          <w:szCs w:val="23"/>
        </w:rPr>
        <w:t>.</w:t>
      </w:r>
    </w:p>
    <w:p w14:paraId="1DD373D2" w14:textId="4732FDB1" w:rsidR="009E2E83" w:rsidRPr="009E2E83" w:rsidRDefault="009E2E83" w:rsidP="00570DC9">
      <w:pPr>
        <w:numPr>
          <w:ilvl w:val="0"/>
          <w:numId w:val="27"/>
        </w:numPr>
        <w:spacing w:after="160" w:line="240" w:lineRule="auto"/>
        <w:ind w:right="0"/>
        <w:jc w:val="left"/>
        <w:rPr>
          <w:b w:val="0"/>
          <w:bCs/>
          <w:color w:val="auto"/>
          <w:szCs w:val="23"/>
        </w:rPr>
      </w:pPr>
      <w:r w:rsidRPr="009E2E83">
        <w:rPr>
          <w:b w:val="0"/>
          <w:bCs/>
          <w:color w:val="auto"/>
          <w:szCs w:val="23"/>
        </w:rPr>
        <w:t>the name of the Skills Bootcamp course and training provider</w:t>
      </w:r>
      <w:r w:rsidR="00870A2A">
        <w:rPr>
          <w:b w:val="0"/>
          <w:bCs/>
          <w:color w:val="auto"/>
          <w:szCs w:val="23"/>
        </w:rPr>
        <w:t xml:space="preserve">: </w:t>
      </w:r>
    </w:p>
    <w:p w14:paraId="540EF6A9" w14:textId="77777777" w:rsidR="009E2E83" w:rsidRPr="009E2E83" w:rsidRDefault="009E2E83" w:rsidP="00570DC9">
      <w:pPr>
        <w:numPr>
          <w:ilvl w:val="0"/>
          <w:numId w:val="27"/>
        </w:numPr>
        <w:spacing w:after="160" w:line="240" w:lineRule="auto"/>
        <w:ind w:right="0"/>
        <w:jc w:val="left"/>
        <w:rPr>
          <w:b w:val="0"/>
          <w:bCs/>
          <w:color w:val="auto"/>
          <w:szCs w:val="23"/>
        </w:rPr>
      </w:pPr>
      <w:r w:rsidRPr="009E2E83">
        <w:rPr>
          <w:b w:val="0"/>
          <w:bCs/>
          <w:color w:val="auto"/>
          <w:szCs w:val="23"/>
        </w:rPr>
        <w:t>the details of your complaint, including key dates</w:t>
      </w:r>
    </w:p>
    <w:p w14:paraId="5D199426" w14:textId="77777777" w:rsidR="009E2E83" w:rsidRPr="009E2E83" w:rsidRDefault="009E2E83" w:rsidP="00570DC9">
      <w:pPr>
        <w:numPr>
          <w:ilvl w:val="0"/>
          <w:numId w:val="27"/>
        </w:numPr>
        <w:spacing w:after="160" w:line="240" w:lineRule="auto"/>
        <w:ind w:right="0"/>
        <w:jc w:val="left"/>
        <w:rPr>
          <w:b w:val="0"/>
          <w:bCs/>
          <w:color w:val="auto"/>
          <w:szCs w:val="23"/>
        </w:rPr>
      </w:pPr>
      <w:r w:rsidRPr="009E2E83">
        <w:rPr>
          <w:b w:val="0"/>
          <w:bCs/>
          <w:color w:val="auto"/>
          <w:szCs w:val="23"/>
        </w:rPr>
        <w:t>a copy of the original complaint sent to the training provider</w:t>
      </w:r>
    </w:p>
    <w:p w14:paraId="39555F14" w14:textId="77777777" w:rsidR="009E2E83" w:rsidRPr="009E2E83" w:rsidRDefault="009E2E83" w:rsidP="00570DC9">
      <w:pPr>
        <w:numPr>
          <w:ilvl w:val="0"/>
          <w:numId w:val="27"/>
        </w:numPr>
        <w:spacing w:after="160" w:line="240" w:lineRule="auto"/>
        <w:ind w:right="0"/>
        <w:jc w:val="left"/>
        <w:rPr>
          <w:b w:val="0"/>
          <w:bCs/>
          <w:color w:val="auto"/>
          <w:szCs w:val="23"/>
        </w:rPr>
      </w:pPr>
      <w:r w:rsidRPr="009E2E83">
        <w:rPr>
          <w:b w:val="0"/>
          <w:bCs/>
          <w:color w:val="auto"/>
          <w:szCs w:val="23"/>
        </w:rPr>
        <w:t>if available, a copy of the letter or email from the training provider setting out the final response to your appeal</w:t>
      </w:r>
    </w:p>
    <w:p w14:paraId="1B2D63FA" w14:textId="77777777" w:rsidR="009E2E83" w:rsidRPr="009E2E83" w:rsidRDefault="009E2E83" w:rsidP="00570DC9">
      <w:pPr>
        <w:numPr>
          <w:ilvl w:val="0"/>
          <w:numId w:val="27"/>
        </w:numPr>
        <w:spacing w:after="160" w:line="240" w:lineRule="auto"/>
        <w:ind w:right="0"/>
        <w:jc w:val="left"/>
        <w:rPr>
          <w:b w:val="0"/>
          <w:bCs/>
          <w:color w:val="auto"/>
          <w:szCs w:val="23"/>
        </w:rPr>
      </w:pPr>
      <w:r w:rsidRPr="009E2E83">
        <w:rPr>
          <w:b w:val="0"/>
          <w:bCs/>
          <w:color w:val="auto"/>
          <w:szCs w:val="23"/>
        </w:rPr>
        <w:t>permission to disclose details of your complaint to the training provider</w:t>
      </w:r>
    </w:p>
    <w:p w14:paraId="37611BE7" w14:textId="77777777" w:rsidR="009E2E83" w:rsidRPr="009E2E83" w:rsidRDefault="009E2E83" w:rsidP="00570DC9">
      <w:pPr>
        <w:numPr>
          <w:ilvl w:val="0"/>
          <w:numId w:val="27"/>
        </w:numPr>
        <w:spacing w:after="160" w:line="240" w:lineRule="auto"/>
        <w:ind w:right="0"/>
        <w:jc w:val="left"/>
        <w:rPr>
          <w:b w:val="0"/>
          <w:bCs/>
          <w:color w:val="auto"/>
          <w:szCs w:val="23"/>
        </w:rPr>
      </w:pPr>
      <w:r w:rsidRPr="009E2E83">
        <w:rPr>
          <w:b w:val="0"/>
          <w:bCs/>
          <w:color w:val="auto"/>
          <w:szCs w:val="23"/>
        </w:rPr>
        <w:t>if you’re acting on behalf of a learner, evidence of their permission to do so</w:t>
      </w:r>
    </w:p>
    <w:p w14:paraId="0DFF8701" w14:textId="2695CE95" w:rsidR="009E2E83" w:rsidRDefault="009E2E83">
      <w:pPr>
        <w:spacing w:after="160" w:line="259" w:lineRule="auto"/>
        <w:ind w:left="0" w:right="0" w:firstLine="0"/>
        <w:jc w:val="left"/>
        <w:rPr>
          <w:b w:val="0"/>
          <w:bCs/>
          <w:color w:val="auto"/>
          <w:szCs w:val="23"/>
        </w:rPr>
      </w:pPr>
    </w:p>
    <w:p w14:paraId="6B01CFDC" w14:textId="1EE949E1" w:rsidR="00690136" w:rsidRDefault="00863D9D">
      <w:pPr>
        <w:spacing w:after="160" w:line="259" w:lineRule="auto"/>
        <w:ind w:left="0" w:right="0" w:firstLine="0"/>
        <w:jc w:val="left"/>
        <w:rPr>
          <w:b w:val="0"/>
          <w:bCs/>
          <w:color w:val="auto"/>
          <w:szCs w:val="23"/>
        </w:rPr>
      </w:pPr>
      <w:r>
        <w:rPr>
          <w:b w:val="0"/>
          <w:bCs/>
          <w:color w:val="auto"/>
          <w:szCs w:val="23"/>
        </w:rPr>
        <w:t xml:space="preserve">For all whistleblowing and Complaints </w:t>
      </w:r>
      <w:r w:rsidR="00480589">
        <w:rPr>
          <w:b w:val="0"/>
          <w:bCs/>
          <w:color w:val="auto"/>
          <w:szCs w:val="23"/>
        </w:rPr>
        <w:t xml:space="preserve">you can contract the Department of Education using an online form found at </w:t>
      </w:r>
      <w:hyperlink r:id="rId28" w:history="1">
        <w:r w:rsidR="00690136" w:rsidRPr="00690136">
          <w:rPr>
            <w:rStyle w:val="Hyperlink"/>
            <w:bCs/>
            <w:szCs w:val="23"/>
          </w:rPr>
          <w:t>Contact the Department for Education - Your disclosure - GOV.UK</w:t>
        </w:r>
      </w:hyperlink>
      <w:r w:rsidR="00690136">
        <w:rPr>
          <w:b w:val="0"/>
          <w:bCs/>
          <w:color w:val="auto"/>
          <w:szCs w:val="23"/>
        </w:rPr>
        <w:t xml:space="preserve"> in the alternative you can contact the Department for Education of education </w:t>
      </w:r>
      <w:r w:rsidR="008B5A06">
        <w:rPr>
          <w:b w:val="0"/>
          <w:bCs/>
          <w:color w:val="auto"/>
          <w:szCs w:val="23"/>
        </w:rPr>
        <w:t xml:space="preserve">helpline Monday to Friday 9am to 5pm by telephone on </w:t>
      </w:r>
    </w:p>
    <w:p w14:paraId="7AFFC0D9" w14:textId="761EFE7C" w:rsidR="00C42355" w:rsidRDefault="00C42355">
      <w:pPr>
        <w:spacing w:after="160" w:line="259" w:lineRule="auto"/>
        <w:ind w:left="0" w:right="0" w:firstLine="0"/>
        <w:jc w:val="left"/>
        <w:rPr>
          <w:b w:val="0"/>
          <w:bCs/>
          <w:color w:val="auto"/>
          <w:szCs w:val="23"/>
        </w:rPr>
      </w:pPr>
      <w:r w:rsidRPr="00C42355">
        <w:rPr>
          <w:bCs/>
          <w:color w:val="auto"/>
          <w:szCs w:val="23"/>
        </w:rPr>
        <w:t>0370 000 2288</w:t>
      </w:r>
      <w:r w:rsidR="00285685">
        <w:rPr>
          <w:bCs/>
          <w:color w:val="auto"/>
          <w:szCs w:val="23"/>
        </w:rPr>
        <w:t xml:space="preserve">  </w:t>
      </w:r>
    </w:p>
    <w:p w14:paraId="0444D0DF" w14:textId="77777777" w:rsidR="00DB484F" w:rsidRDefault="00DB484F">
      <w:pPr>
        <w:spacing w:after="160" w:line="259" w:lineRule="auto"/>
        <w:ind w:left="0" w:right="0" w:firstLine="0"/>
        <w:jc w:val="left"/>
        <w:rPr>
          <w:b w:val="0"/>
          <w:bCs/>
          <w:color w:val="auto"/>
          <w:szCs w:val="23"/>
        </w:rPr>
      </w:pPr>
    </w:p>
    <w:p w14:paraId="2D3EC850" w14:textId="77777777" w:rsidR="00DB484F" w:rsidRDefault="00DB484F">
      <w:pPr>
        <w:spacing w:after="160" w:line="259" w:lineRule="auto"/>
        <w:ind w:left="0" w:right="0" w:firstLine="0"/>
        <w:jc w:val="left"/>
        <w:rPr>
          <w:b w:val="0"/>
          <w:bCs/>
          <w:color w:val="auto"/>
          <w:szCs w:val="23"/>
        </w:rPr>
      </w:pPr>
    </w:p>
    <w:p w14:paraId="04FD11BE" w14:textId="77777777" w:rsidR="00E06E15" w:rsidRPr="00E06E15" w:rsidRDefault="00C82E83">
      <w:pPr>
        <w:spacing w:after="160" w:line="259" w:lineRule="auto"/>
        <w:ind w:left="0" w:right="0" w:firstLine="0"/>
        <w:jc w:val="left"/>
        <w:rPr>
          <w:color w:val="auto"/>
          <w:szCs w:val="23"/>
        </w:rPr>
      </w:pPr>
      <w:r w:rsidRPr="00E06E15">
        <w:rPr>
          <w:color w:val="auto"/>
          <w:szCs w:val="23"/>
        </w:rPr>
        <w:t xml:space="preserve">Privacy </w:t>
      </w:r>
      <w:r w:rsidR="00E06E15" w:rsidRPr="00E06E15">
        <w:rPr>
          <w:color w:val="auto"/>
          <w:szCs w:val="23"/>
        </w:rPr>
        <w:t>Notice for Skills Bootcamps</w:t>
      </w:r>
    </w:p>
    <w:p w14:paraId="47F82423" w14:textId="1D2C500C" w:rsidR="005C0B2D" w:rsidRDefault="00E06E15">
      <w:pPr>
        <w:spacing w:after="160" w:line="259" w:lineRule="auto"/>
        <w:ind w:left="0" w:right="0" w:firstLine="0"/>
        <w:jc w:val="left"/>
        <w:rPr>
          <w:b w:val="0"/>
          <w:bCs/>
          <w:color w:val="auto"/>
          <w:szCs w:val="23"/>
        </w:rPr>
      </w:pPr>
      <w:r>
        <w:rPr>
          <w:b w:val="0"/>
          <w:bCs/>
          <w:color w:val="auto"/>
          <w:szCs w:val="23"/>
        </w:rPr>
        <w:t xml:space="preserve">This explains how the Department for Education </w:t>
      </w:r>
      <w:r w:rsidR="00F82988">
        <w:rPr>
          <w:b w:val="0"/>
          <w:bCs/>
          <w:color w:val="auto"/>
          <w:szCs w:val="23"/>
        </w:rPr>
        <w:t>collect, store and use your personal information. Please see full notice in appendix one</w:t>
      </w:r>
      <w:r w:rsidR="004007C7">
        <w:rPr>
          <w:b w:val="0"/>
          <w:bCs/>
          <w:color w:val="auto"/>
          <w:szCs w:val="23"/>
        </w:rPr>
        <w:t xml:space="preserve"> or acce</w:t>
      </w:r>
      <w:r w:rsidR="00964A15">
        <w:rPr>
          <w:b w:val="0"/>
          <w:bCs/>
          <w:color w:val="auto"/>
          <w:szCs w:val="23"/>
        </w:rPr>
        <w:t>ss the MITSkills website (</w:t>
      </w:r>
      <w:hyperlink r:id="rId29" w:history="1">
        <w:r w:rsidR="00964A15">
          <w:rPr>
            <w:rStyle w:val="Hyperlink"/>
          </w:rPr>
          <w:t>Policy Documents - MITSkills Training Provider</w:t>
        </w:r>
      </w:hyperlink>
      <w:r w:rsidR="00964A15">
        <w:rPr>
          <w:b w:val="0"/>
          <w:bCs/>
          <w:color w:val="auto"/>
          <w:szCs w:val="23"/>
        </w:rPr>
        <w:t>)</w:t>
      </w:r>
    </w:p>
    <w:p w14:paraId="3754DFF5" w14:textId="77777777" w:rsidR="00F15D54" w:rsidRDefault="00F15D54">
      <w:pPr>
        <w:spacing w:after="160" w:line="259" w:lineRule="auto"/>
        <w:ind w:left="0" w:right="0" w:firstLine="0"/>
        <w:jc w:val="left"/>
        <w:rPr>
          <w:b w:val="0"/>
          <w:bCs/>
          <w:color w:val="auto"/>
          <w:szCs w:val="23"/>
        </w:rPr>
      </w:pPr>
      <w:r w:rsidRPr="00F15D54">
        <w:rPr>
          <w:b w:val="0"/>
          <w:bCs/>
          <w:color w:val="auto"/>
          <w:szCs w:val="23"/>
        </w:rPr>
        <w:t xml:space="preserve">More information about how the DfE handles personal information is published here: </w:t>
      </w:r>
    </w:p>
    <w:p w14:paraId="6EA06087" w14:textId="77777777" w:rsidR="00AA02EA" w:rsidRDefault="00F15D54">
      <w:pPr>
        <w:spacing w:after="160" w:line="259" w:lineRule="auto"/>
        <w:ind w:left="0" w:right="0" w:firstLine="0"/>
        <w:jc w:val="left"/>
        <w:rPr>
          <w:b w:val="0"/>
          <w:bCs/>
          <w:color w:val="auto"/>
          <w:szCs w:val="23"/>
        </w:rPr>
      </w:pPr>
      <w:hyperlink r:id="rId30" w:history="1">
        <w:r w:rsidRPr="00F15D54">
          <w:rPr>
            <w:rStyle w:val="Hyperlink"/>
            <w:b w:val="0"/>
            <w:bCs/>
            <w:szCs w:val="23"/>
          </w:rPr>
          <w:t>https://www.gov.uk/government/organisations/department-for-education/about/personal-information-charter</w:t>
        </w:r>
      </w:hyperlink>
    </w:p>
    <w:p w14:paraId="6CECB5E9" w14:textId="39B6FCBD" w:rsidR="00964A15" w:rsidRDefault="00BC0B56">
      <w:pPr>
        <w:spacing w:after="160" w:line="259" w:lineRule="auto"/>
        <w:ind w:left="0" w:right="0" w:firstLine="0"/>
        <w:jc w:val="left"/>
        <w:rPr>
          <w:b w:val="0"/>
          <w:bCs/>
          <w:color w:val="auto"/>
          <w:szCs w:val="23"/>
        </w:rPr>
      </w:pPr>
      <w:r>
        <w:rPr>
          <w:b w:val="0"/>
          <w:bCs/>
          <w:color w:val="auto"/>
          <w:szCs w:val="23"/>
        </w:rPr>
        <w:t xml:space="preserve">If you have further questions about the </w:t>
      </w:r>
      <w:r w:rsidR="00DE22B9">
        <w:rPr>
          <w:b w:val="0"/>
          <w:bCs/>
          <w:color w:val="auto"/>
          <w:szCs w:val="23"/>
        </w:rPr>
        <w:t>privacy notice you may look at</w:t>
      </w:r>
      <w:r w:rsidR="00060C04">
        <w:rPr>
          <w:b w:val="0"/>
          <w:bCs/>
          <w:color w:val="auto"/>
          <w:szCs w:val="23"/>
        </w:rPr>
        <w:t xml:space="preserve"> the Skills Bootcamps Privacy Notice – Q&amp;A document </w:t>
      </w:r>
      <w:r w:rsidR="00424058">
        <w:rPr>
          <w:b w:val="0"/>
          <w:bCs/>
          <w:color w:val="auto"/>
          <w:szCs w:val="23"/>
        </w:rPr>
        <w:t xml:space="preserve">in </w:t>
      </w:r>
      <w:r w:rsidR="00FF7AAE">
        <w:rPr>
          <w:b w:val="0"/>
          <w:bCs/>
          <w:color w:val="auto"/>
          <w:szCs w:val="23"/>
        </w:rPr>
        <w:t xml:space="preserve">Appendix two </w:t>
      </w:r>
      <w:r w:rsidR="00060C04">
        <w:rPr>
          <w:b w:val="0"/>
          <w:bCs/>
          <w:color w:val="auto"/>
          <w:szCs w:val="23"/>
        </w:rPr>
        <w:t xml:space="preserve">which can </w:t>
      </w:r>
      <w:r w:rsidR="00424058">
        <w:rPr>
          <w:b w:val="0"/>
          <w:bCs/>
          <w:color w:val="auto"/>
          <w:szCs w:val="23"/>
        </w:rPr>
        <w:t xml:space="preserve">also </w:t>
      </w:r>
      <w:r w:rsidR="00060C04">
        <w:rPr>
          <w:b w:val="0"/>
          <w:bCs/>
          <w:color w:val="auto"/>
          <w:szCs w:val="23"/>
        </w:rPr>
        <w:t>be found on the MITSkills website</w:t>
      </w:r>
      <w:r w:rsidR="005B5CB0">
        <w:rPr>
          <w:b w:val="0"/>
          <w:bCs/>
          <w:color w:val="auto"/>
          <w:szCs w:val="23"/>
        </w:rPr>
        <w:t xml:space="preserve"> (</w:t>
      </w:r>
      <w:hyperlink r:id="rId31" w:history="1">
        <w:r w:rsidR="00291B85">
          <w:rPr>
            <w:rStyle w:val="Hyperlink"/>
          </w:rPr>
          <w:t>Policy Documents - MITSkills Training Provider</w:t>
        </w:r>
      </w:hyperlink>
      <w:r w:rsidR="00291B85">
        <w:rPr>
          <w:b w:val="0"/>
          <w:bCs/>
          <w:color w:val="auto"/>
          <w:szCs w:val="23"/>
        </w:rPr>
        <w:t>)</w:t>
      </w:r>
    </w:p>
    <w:p w14:paraId="582D9481" w14:textId="7DEF7154" w:rsidR="00146F84" w:rsidRDefault="00146F84">
      <w:pPr>
        <w:spacing w:after="160" w:line="259" w:lineRule="auto"/>
        <w:ind w:left="0" w:right="0" w:firstLine="0"/>
        <w:jc w:val="left"/>
        <w:rPr>
          <w:color w:val="auto"/>
          <w:sz w:val="28"/>
          <w:szCs w:val="28"/>
          <w:u w:val="single"/>
        </w:rPr>
      </w:pPr>
    </w:p>
    <w:p w14:paraId="33F95BEF" w14:textId="5F26378A" w:rsidR="008B50BE" w:rsidRPr="003E3E48" w:rsidRDefault="008B50BE" w:rsidP="004E339B">
      <w:pPr>
        <w:spacing w:after="0" w:line="259" w:lineRule="auto"/>
        <w:ind w:left="0" w:right="0" w:firstLine="0"/>
        <w:jc w:val="left"/>
        <w:rPr>
          <w:color w:val="auto"/>
          <w:sz w:val="28"/>
          <w:szCs w:val="28"/>
          <w:u w:val="single"/>
        </w:rPr>
      </w:pPr>
      <w:r w:rsidRPr="003E3E48">
        <w:rPr>
          <w:color w:val="auto"/>
          <w:sz w:val="28"/>
          <w:szCs w:val="28"/>
          <w:u w:val="single"/>
        </w:rPr>
        <w:t xml:space="preserve">Summary </w:t>
      </w:r>
    </w:p>
    <w:p w14:paraId="153835DE" w14:textId="77777777" w:rsidR="000D7FC0" w:rsidRDefault="000D7FC0" w:rsidP="004E339B">
      <w:pPr>
        <w:spacing w:after="0" w:line="259" w:lineRule="auto"/>
        <w:ind w:left="0" w:right="0" w:firstLine="0"/>
        <w:jc w:val="left"/>
        <w:rPr>
          <w:color w:val="auto"/>
          <w:u w:val="single"/>
        </w:rPr>
      </w:pPr>
    </w:p>
    <w:p w14:paraId="4215072C" w14:textId="0038B49F" w:rsidR="00962122" w:rsidRPr="00524A20" w:rsidRDefault="00962122" w:rsidP="00B06B0E">
      <w:pPr>
        <w:spacing w:after="0"/>
        <w:ind w:left="11" w:right="0" w:hanging="11"/>
        <w:rPr>
          <w:b w:val="0"/>
          <w:bCs/>
          <w:color w:val="auto"/>
        </w:rPr>
      </w:pPr>
      <w:r w:rsidRPr="00524A20">
        <w:rPr>
          <w:b w:val="0"/>
          <w:bCs/>
          <w:color w:val="auto"/>
        </w:rPr>
        <w:t xml:space="preserve">We hope that you have found this guide </w:t>
      </w:r>
      <w:r w:rsidR="00A914ED" w:rsidRPr="00524A20">
        <w:rPr>
          <w:b w:val="0"/>
          <w:bCs/>
          <w:color w:val="auto"/>
        </w:rPr>
        <w:t>helpful</w:t>
      </w:r>
      <w:r w:rsidRPr="00524A20">
        <w:rPr>
          <w:b w:val="0"/>
          <w:bCs/>
          <w:color w:val="auto"/>
        </w:rPr>
        <w:t xml:space="preserve"> and we wish you every success </w:t>
      </w:r>
      <w:r w:rsidR="00352666">
        <w:rPr>
          <w:b w:val="0"/>
          <w:bCs/>
          <w:color w:val="auto"/>
        </w:rPr>
        <w:t>in</w:t>
      </w:r>
      <w:r w:rsidRPr="00524A20">
        <w:rPr>
          <w:b w:val="0"/>
          <w:bCs/>
          <w:color w:val="auto"/>
        </w:rPr>
        <w:t xml:space="preserve"> your apprenticeship. </w:t>
      </w:r>
    </w:p>
    <w:p w14:paraId="3BC102E5" w14:textId="1A75E459" w:rsidR="00962122" w:rsidRPr="00524A20" w:rsidRDefault="00962122" w:rsidP="00B06B0E">
      <w:pPr>
        <w:spacing w:after="0"/>
        <w:ind w:left="11" w:right="0" w:hanging="11"/>
        <w:rPr>
          <w:b w:val="0"/>
          <w:bCs/>
          <w:color w:val="auto"/>
        </w:rPr>
      </w:pPr>
      <w:r w:rsidRPr="00524A20">
        <w:rPr>
          <w:b w:val="0"/>
          <w:bCs/>
          <w:color w:val="auto"/>
        </w:rPr>
        <w:t>As an MIT</w:t>
      </w:r>
      <w:r w:rsidR="00352666">
        <w:rPr>
          <w:b w:val="0"/>
          <w:bCs/>
          <w:color w:val="auto"/>
        </w:rPr>
        <w:t xml:space="preserve"> </w:t>
      </w:r>
      <w:r w:rsidRPr="00524A20">
        <w:rPr>
          <w:b w:val="0"/>
          <w:bCs/>
          <w:color w:val="auto"/>
        </w:rPr>
        <w:t xml:space="preserve">Skills apprentice you will be enrolled as a learner and as such you will have full access to a range of resources and support services. </w:t>
      </w:r>
    </w:p>
    <w:p w14:paraId="7698D1D9" w14:textId="77777777" w:rsidR="00962122" w:rsidRPr="00524A20" w:rsidRDefault="00962122" w:rsidP="00B06B0E">
      <w:pPr>
        <w:spacing w:after="0"/>
        <w:ind w:left="11" w:right="0" w:hanging="11"/>
        <w:rPr>
          <w:b w:val="0"/>
          <w:bCs/>
          <w:color w:val="auto"/>
        </w:rPr>
      </w:pPr>
      <w:r w:rsidRPr="00524A20">
        <w:rPr>
          <w:b w:val="0"/>
          <w:bCs/>
          <w:color w:val="auto"/>
        </w:rPr>
        <w:t xml:space="preserve"> </w:t>
      </w:r>
    </w:p>
    <w:p w14:paraId="5FB756AF" w14:textId="622EDE89" w:rsidR="00962122" w:rsidRPr="00524A20" w:rsidRDefault="00962122" w:rsidP="00B06B0E">
      <w:pPr>
        <w:spacing w:after="0"/>
        <w:ind w:left="11" w:right="0" w:hanging="11"/>
        <w:rPr>
          <w:b w:val="0"/>
          <w:bCs/>
          <w:color w:val="auto"/>
        </w:rPr>
      </w:pPr>
      <w:r w:rsidRPr="00524A20">
        <w:rPr>
          <w:b w:val="0"/>
          <w:bCs/>
          <w:color w:val="auto"/>
        </w:rPr>
        <w:t xml:space="preserve"> </w:t>
      </w:r>
      <w:r w:rsidR="00352666">
        <w:rPr>
          <w:b w:val="0"/>
          <w:bCs/>
          <w:color w:val="auto"/>
        </w:rPr>
        <w:t>I</w:t>
      </w:r>
      <w:r w:rsidRPr="00524A20">
        <w:rPr>
          <w:b w:val="0"/>
          <w:bCs/>
          <w:color w:val="auto"/>
        </w:rPr>
        <w:t>nformation on the following can be found on our websit</w:t>
      </w:r>
      <w:hyperlink r:id="rId32">
        <w:r w:rsidRPr="00524A20">
          <w:rPr>
            <w:b w:val="0"/>
            <w:bCs/>
            <w:color w:val="auto"/>
          </w:rPr>
          <w:t>e</w:t>
        </w:r>
        <w:r w:rsidR="00C25E0A" w:rsidRPr="00524A20">
          <w:rPr>
            <w:b w:val="0"/>
            <w:bCs/>
            <w:color w:val="auto"/>
          </w:rPr>
          <w:t>.</w:t>
        </w:r>
        <w:r w:rsidRPr="00524A20">
          <w:rPr>
            <w:b w:val="0"/>
            <w:bCs/>
            <w:color w:val="auto"/>
          </w:rPr>
          <w:t xml:space="preserve"> </w:t>
        </w:r>
      </w:hyperlink>
      <w:r w:rsidRPr="00524A20">
        <w:rPr>
          <w:b w:val="0"/>
          <w:bCs/>
          <w:color w:val="auto"/>
        </w:rPr>
        <w:t>Those marked with</w:t>
      </w:r>
      <w:r w:rsidR="00D2202E">
        <w:rPr>
          <w:b w:val="0"/>
          <w:bCs/>
          <w:color w:val="auto"/>
        </w:rPr>
        <w:t>,</w:t>
      </w:r>
      <w:r w:rsidR="009665BA">
        <w:rPr>
          <w:b w:val="0"/>
          <w:bCs/>
          <w:color w:val="auto"/>
        </w:rPr>
        <w:t xml:space="preserve"> </w:t>
      </w:r>
      <w:r w:rsidRPr="00524A20">
        <w:rPr>
          <w:b w:val="0"/>
          <w:bCs/>
          <w:color w:val="auto"/>
        </w:rPr>
        <w:t xml:space="preserve">* </w:t>
      </w:r>
      <w:r w:rsidR="00D2202E">
        <w:rPr>
          <w:b w:val="0"/>
          <w:bCs/>
          <w:color w:val="auto"/>
        </w:rPr>
        <w:t xml:space="preserve">, </w:t>
      </w:r>
      <w:r w:rsidRPr="00524A20">
        <w:rPr>
          <w:b w:val="0"/>
          <w:bCs/>
          <w:color w:val="auto"/>
        </w:rPr>
        <w:t xml:space="preserve">form our terms and conditions accepted by yourself (hardcopies are available on request). </w:t>
      </w:r>
    </w:p>
    <w:p w14:paraId="1785644C" w14:textId="77777777" w:rsidR="00962122" w:rsidRPr="00524A20" w:rsidRDefault="00962122" w:rsidP="00962122">
      <w:pPr>
        <w:spacing w:after="0" w:line="259" w:lineRule="auto"/>
        <w:ind w:left="135" w:right="0" w:firstLine="0"/>
        <w:jc w:val="left"/>
        <w:rPr>
          <w:b w:val="0"/>
          <w:bCs/>
          <w:color w:val="auto"/>
        </w:rPr>
      </w:pPr>
      <w:r w:rsidRPr="00524A20">
        <w:rPr>
          <w:b w:val="0"/>
          <w:bCs/>
          <w:color w:val="auto"/>
        </w:rPr>
        <w:t xml:space="preserve"> </w:t>
      </w:r>
    </w:p>
    <w:p w14:paraId="73658096" w14:textId="77777777" w:rsidR="00962122" w:rsidRPr="00524A20" w:rsidRDefault="00962122" w:rsidP="00962122">
      <w:pPr>
        <w:rPr>
          <w:b w:val="0"/>
          <w:bCs/>
          <w:color w:val="auto"/>
        </w:rPr>
      </w:pPr>
      <w:r w:rsidRPr="00524A20">
        <w:rPr>
          <w:rFonts w:ascii="Arial" w:hAnsi="Arial" w:cs="Arial"/>
          <w:b w:val="0"/>
          <w:bCs/>
          <w:color w:val="auto"/>
        </w:rPr>
        <w:t>□</w:t>
      </w:r>
      <w:r w:rsidRPr="00524A20">
        <w:rPr>
          <w:b w:val="0"/>
          <w:bCs/>
          <w:color w:val="auto"/>
        </w:rPr>
        <w:t xml:space="preserve"> </w:t>
      </w:r>
      <w:r w:rsidRPr="00524A20">
        <w:rPr>
          <w:b w:val="0"/>
          <w:bCs/>
          <w:color w:val="auto"/>
        </w:rPr>
        <w:tab/>
        <w:t xml:space="preserve">Learner Code of Conduct and Disciplinary Procedure* </w:t>
      </w:r>
    </w:p>
    <w:p w14:paraId="1802F78D" w14:textId="77777777" w:rsidR="00962122" w:rsidRPr="00524A20" w:rsidRDefault="00962122" w:rsidP="00962122">
      <w:pPr>
        <w:rPr>
          <w:b w:val="0"/>
          <w:bCs/>
          <w:color w:val="auto"/>
        </w:rPr>
      </w:pPr>
      <w:r w:rsidRPr="00524A20">
        <w:rPr>
          <w:rFonts w:ascii="Arial" w:hAnsi="Arial" w:cs="Arial"/>
          <w:b w:val="0"/>
          <w:bCs/>
          <w:color w:val="auto"/>
        </w:rPr>
        <w:t>□</w:t>
      </w:r>
      <w:r w:rsidRPr="00524A20">
        <w:rPr>
          <w:b w:val="0"/>
          <w:bCs/>
          <w:color w:val="auto"/>
        </w:rPr>
        <w:t xml:space="preserve"> </w:t>
      </w:r>
      <w:r w:rsidRPr="00524A20">
        <w:rPr>
          <w:b w:val="0"/>
          <w:bCs/>
          <w:color w:val="auto"/>
        </w:rPr>
        <w:tab/>
        <w:t>Exam and Assessment Regulations</w:t>
      </w:r>
    </w:p>
    <w:p w14:paraId="44DF95D8" w14:textId="77777777" w:rsidR="00962122" w:rsidRPr="00524A20" w:rsidRDefault="00962122" w:rsidP="00962122">
      <w:pPr>
        <w:rPr>
          <w:b w:val="0"/>
          <w:bCs/>
          <w:color w:val="auto"/>
        </w:rPr>
      </w:pPr>
      <w:r w:rsidRPr="00524A20">
        <w:rPr>
          <w:rFonts w:ascii="Arial" w:hAnsi="Arial" w:cs="Arial"/>
          <w:b w:val="0"/>
          <w:bCs/>
          <w:color w:val="auto"/>
        </w:rPr>
        <w:t>□</w:t>
      </w:r>
      <w:r w:rsidRPr="00524A20">
        <w:rPr>
          <w:b w:val="0"/>
          <w:bCs/>
          <w:color w:val="auto"/>
        </w:rPr>
        <w:t xml:space="preserve"> </w:t>
      </w:r>
      <w:r w:rsidRPr="00524A20">
        <w:rPr>
          <w:b w:val="0"/>
          <w:bCs/>
          <w:color w:val="auto"/>
        </w:rPr>
        <w:tab/>
        <w:t xml:space="preserve">Internal Quality Assurance and Appeals Policies* </w:t>
      </w:r>
    </w:p>
    <w:p w14:paraId="50844D18" w14:textId="77777777" w:rsidR="00962122" w:rsidRPr="00524A20" w:rsidRDefault="00962122" w:rsidP="00962122">
      <w:pPr>
        <w:rPr>
          <w:b w:val="0"/>
          <w:bCs/>
          <w:color w:val="auto"/>
        </w:rPr>
      </w:pPr>
      <w:r w:rsidRPr="00524A20">
        <w:rPr>
          <w:rFonts w:ascii="Arial" w:hAnsi="Arial" w:cs="Arial"/>
          <w:b w:val="0"/>
          <w:bCs/>
          <w:color w:val="auto"/>
        </w:rPr>
        <w:t>□</w:t>
      </w:r>
      <w:r w:rsidRPr="00524A20">
        <w:rPr>
          <w:b w:val="0"/>
          <w:bCs/>
          <w:color w:val="auto"/>
        </w:rPr>
        <w:t xml:space="preserve"> </w:t>
      </w:r>
      <w:r w:rsidRPr="00524A20">
        <w:rPr>
          <w:b w:val="0"/>
          <w:bCs/>
          <w:color w:val="auto"/>
        </w:rPr>
        <w:tab/>
        <w:t xml:space="preserve">Code of Conduct* </w:t>
      </w:r>
    </w:p>
    <w:p w14:paraId="7E8E7273" w14:textId="77777777" w:rsidR="00962122" w:rsidRPr="00524A20" w:rsidRDefault="00962122" w:rsidP="00962122">
      <w:pPr>
        <w:rPr>
          <w:b w:val="0"/>
          <w:bCs/>
          <w:color w:val="auto"/>
        </w:rPr>
      </w:pPr>
      <w:r w:rsidRPr="00524A20">
        <w:rPr>
          <w:rFonts w:ascii="Arial" w:hAnsi="Arial" w:cs="Arial"/>
          <w:b w:val="0"/>
          <w:bCs/>
          <w:color w:val="auto"/>
        </w:rPr>
        <w:t>□</w:t>
      </w:r>
      <w:r w:rsidRPr="00524A20">
        <w:rPr>
          <w:b w:val="0"/>
          <w:bCs/>
          <w:color w:val="auto"/>
        </w:rPr>
        <w:t xml:space="preserve"> </w:t>
      </w:r>
      <w:r w:rsidRPr="00524A20">
        <w:rPr>
          <w:b w:val="0"/>
          <w:bCs/>
          <w:color w:val="auto"/>
        </w:rPr>
        <w:tab/>
        <w:t xml:space="preserve">Health and Safety* </w:t>
      </w:r>
    </w:p>
    <w:p w14:paraId="39C992B9" w14:textId="77777777" w:rsidR="00962122" w:rsidRPr="00524A20" w:rsidRDefault="00962122" w:rsidP="00962122">
      <w:pPr>
        <w:rPr>
          <w:b w:val="0"/>
          <w:bCs/>
          <w:color w:val="auto"/>
        </w:rPr>
      </w:pPr>
      <w:r w:rsidRPr="00524A20">
        <w:rPr>
          <w:rFonts w:ascii="Arial" w:hAnsi="Arial" w:cs="Arial"/>
          <w:b w:val="0"/>
          <w:bCs/>
          <w:color w:val="auto"/>
        </w:rPr>
        <w:t>□</w:t>
      </w:r>
      <w:r w:rsidRPr="00524A20">
        <w:rPr>
          <w:b w:val="0"/>
          <w:bCs/>
          <w:color w:val="auto"/>
        </w:rPr>
        <w:t xml:space="preserve"> </w:t>
      </w:r>
      <w:r w:rsidRPr="00524A20">
        <w:rPr>
          <w:b w:val="0"/>
          <w:bCs/>
          <w:color w:val="auto"/>
        </w:rPr>
        <w:tab/>
        <w:t xml:space="preserve">Equality and Diversity* </w:t>
      </w:r>
    </w:p>
    <w:p w14:paraId="050EA13F" w14:textId="77777777" w:rsidR="00962122" w:rsidRPr="00524A20" w:rsidRDefault="00962122" w:rsidP="00962122">
      <w:pPr>
        <w:rPr>
          <w:b w:val="0"/>
          <w:bCs/>
          <w:color w:val="auto"/>
        </w:rPr>
      </w:pPr>
      <w:r w:rsidRPr="00524A20">
        <w:rPr>
          <w:rFonts w:ascii="Arial" w:hAnsi="Arial" w:cs="Arial"/>
          <w:b w:val="0"/>
          <w:bCs/>
          <w:color w:val="auto"/>
        </w:rPr>
        <w:t>□</w:t>
      </w:r>
      <w:r w:rsidRPr="00524A20">
        <w:rPr>
          <w:b w:val="0"/>
          <w:bCs/>
          <w:color w:val="auto"/>
        </w:rPr>
        <w:t xml:space="preserve"> </w:t>
      </w:r>
      <w:r w:rsidRPr="00524A20">
        <w:rPr>
          <w:b w:val="0"/>
          <w:bCs/>
          <w:color w:val="auto"/>
        </w:rPr>
        <w:tab/>
        <w:t xml:space="preserve">Safeguarding* </w:t>
      </w:r>
    </w:p>
    <w:p w14:paraId="13BD3831" w14:textId="71CAFC2D" w:rsidR="00962122" w:rsidRPr="00524A20" w:rsidRDefault="00962122" w:rsidP="009F3F75">
      <w:pPr>
        <w:rPr>
          <w:b w:val="0"/>
          <w:bCs/>
          <w:color w:val="auto"/>
        </w:rPr>
      </w:pPr>
      <w:r w:rsidRPr="00524A20">
        <w:rPr>
          <w:rFonts w:ascii="Arial" w:hAnsi="Arial" w:cs="Arial"/>
          <w:b w:val="0"/>
          <w:bCs/>
          <w:color w:val="auto"/>
        </w:rPr>
        <w:t>□</w:t>
      </w:r>
      <w:r w:rsidRPr="00524A20">
        <w:rPr>
          <w:b w:val="0"/>
          <w:bCs/>
          <w:color w:val="auto"/>
        </w:rPr>
        <w:t xml:space="preserve"> </w:t>
      </w:r>
      <w:r w:rsidRPr="00524A20">
        <w:rPr>
          <w:b w:val="0"/>
          <w:bCs/>
          <w:color w:val="auto"/>
        </w:rPr>
        <w:tab/>
        <w:t xml:space="preserve">Anti-Bullying and Anti-Harassment*  </w:t>
      </w:r>
    </w:p>
    <w:p w14:paraId="5D217628" w14:textId="77777777" w:rsidR="00962122" w:rsidRPr="00524A20" w:rsidRDefault="00962122" w:rsidP="00962122">
      <w:pPr>
        <w:rPr>
          <w:b w:val="0"/>
          <w:bCs/>
          <w:color w:val="auto"/>
        </w:rPr>
      </w:pPr>
      <w:r w:rsidRPr="00524A20">
        <w:rPr>
          <w:rFonts w:ascii="Arial" w:hAnsi="Arial" w:cs="Arial"/>
          <w:b w:val="0"/>
          <w:bCs/>
          <w:color w:val="auto"/>
        </w:rPr>
        <w:t>□</w:t>
      </w:r>
      <w:r w:rsidRPr="00524A20">
        <w:rPr>
          <w:b w:val="0"/>
          <w:bCs/>
          <w:color w:val="auto"/>
        </w:rPr>
        <w:t xml:space="preserve"> </w:t>
      </w:r>
      <w:r w:rsidRPr="00524A20">
        <w:rPr>
          <w:b w:val="0"/>
          <w:bCs/>
          <w:color w:val="auto"/>
        </w:rPr>
        <w:tab/>
        <w:t xml:space="preserve">Prevent*  </w:t>
      </w:r>
    </w:p>
    <w:p w14:paraId="67BECBDF" w14:textId="77777777" w:rsidR="00962122" w:rsidRPr="00524A20" w:rsidRDefault="00962122" w:rsidP="00962122">
      <w:pPr>
        <w:rPr>
          <w:b w:val="0"/>
          <w:bCs/>
          <w:color w:val="auto"/>
        </w:rPr>
      </w:pPr>
    </w:p>
    <w:p w14:paraId="24079716" w14:textId="5831EF48" w:rsidR="00962122" w:rsidRPr="001C79BA" w:rsidRDefault="00962122" w:rsidP="001C79BA">
      <w:pPr>
        <w:ind w:left="0"/>
        <w:rPr>
          <w:b w:val="0"/>
          <w:bCs/>
          <w:color w:val="auto"/>
          <w:lang w:val="nl-NL"/>
        </w:rPr>
      </w:pPr>
      <w:r w:rsidRPr="00524A20">
        <w:rPr>
          <w:b w:val="0"/>
          <w:bCs/>
          <w:color w:val="auto"/>
          <w:lang w:val="nl-NL"/>
        </w:rPr>
        <w:t>External Links</w:t>
      </w:r>
      <w:r w:rsidR="00EE61A8" w:rsidRPr="00524A20">
        <w:rPr>
          <w:b w:val="0"/>
          <w:bCs/>
          <w:color w:val="auto"/>
          <w:lang w:val="nl-NL"/>
        </w:rPr>
        <w:t xml:space="preserve"> </w:t>
      </w:r>
      <w:r w:rsidR="00BC3352">
        <w:rPr>
          <w:b w:val="0"/>
          <w:bCs/>
          <w:color w:val="auto"/>
          <w:lang w:val="nl-NL"/>
        </w:rPr>
        <w:t>-</w:t>
      </w:r>
      <w:r w:rsidR="00EE61A8" w:rsidRPr="00524A20">
        <w:rPr>
          <w:b w:val="0"/>
          <w:bCs/>
          <w:color w:val="auto"/>
          <w:lang w:val="nl-NL"/>
        </w:rPr>
        <w:t xml:space="preserve"> https://mitskills.com/learner-support-iag-links/</w:t>
      </w:r>
      <w:r w:rsidRPr="00524A20">
        <w:rPr>
          <w:b w:val="0"/>
          <w:bCs/>
          <w:color w:val="auto"/>
        </w:rPr>
        <w:t xml:space="preserve"> </w:t>
      </w:r>
    </w:p>
    <w:p w14:paraId="523BEDA6" w14:textId="77777777" w:rsidR="00962122" w:rsidRPr="00524A20" w:rsidRDefault="00962122" w:rsidP="00962122">
      <w:pPr>
        <w:rPr>
          <w:b w:val="0"/>
          <w:bCs/>
          <w:color w:val="auto"/>
        </w:rPr>
      </w:pPr>
      <w:r w:rsidRPr="00524A20">
        <w:rPr>
          <w:rFonts w:ascii="Arial" w:hAnsi="Arial" w:cs="Arial"/>
          <w:b w:val="0"/>
          <w:bCs/>
          <w:color w:val="auto"/>
        </w:rPr>
        <w:t>□</w:t>
      </w:r>
      <w:r w:rsidRPr="00524A20">
        <w:rPr>
          <w:b w:val="0"/>
          <w:bCs/>
          <w:color w:val="auto"/>
        </w:rPr>
        <w:t xml:space="preserve"> </w:t>
      </w:r>
      <w:r w:rsidRPr="00524A20">
        <w:rPr>
          <w:b w:val="0"/>
          <w:bCs/>
          <w:color w:val="auto"/>
        </w:rPr>
        <w:tab/>
        <w:t xml:space="preserve">English and Maths Learning Resources </w:t>
      </w:r>
    </w:p>
    <w:p w14:paraId="6018DE28" w14:textId="77777777" w:rsidR="00962122" w:rsidRPr="00524A20" w:rsidRDefault="00962122" w:rsidP="00962122">
      <w:pPr>
        <w:rPr>
          <w:b w:val="0"/>
          <w:bCs/>
          <w:color w:val="auto"/>
        </w:rPr>
      </w:pPr>
      <w:r w:rsidRPr="00524A20">
        <w:rPr>
          <w:rFonts w:ascii="Arial" w:hAnsi="Arial" w:cs="Arial"/>
          <w:b w:val="0"/>
          <w:bCs/>
          <w:color w:val="auto"/>
        </w:rPr>
        <w:t>□</w:t>
      </w:r>
      <w:r w:rsidRPr="00524A20">
        <w:rPr>
          <w:b w:val="0"/>
          <w:bCs/>
          <w:color w:val="auto"/>
        </w:rPr>
        <w:t xml:space="preserve"> </w:t>
      </w:r>
      <w:r w:rsidRPr="00524A20">
        <w:rPr>
          <w:b w:val="0"/>
          <w:bCs/>
          <w:color w:val="auto"/>
        </w:rPr>
        <w:tab/>
        <w:t xml:space="preserve">Careers help and guidance </w:t>
      </w:r>
    </w:p>
    <w:p w14:paraId="4B4F1164" w14:textId="7A9D5A24" w:rsidR="00962122" w:rsidRDefault="00962122" w:rsidP="001F07F3">
      <w:pPr>
        <w:ind w:left="0" w:firstLine="0"/>
        <w:rPr>
          <w:b w:val="0"/>
          <w:bCs/>
          <w:color w:val="auto"/>
        </w:rPr>
      </w:pPr>
      <w:r w:rsidRPr="004757B7">
        <w:rPr>
          <w:b w:val="0"/>
          <w:bCs/>
          <w:color w:val="auto"/>
        </w:rPr>
        <w:t xml:space="preserve"> </w:t>
      </w:r>
    </w:p>
    <w:p w14:paraId="51145A92" w14:textId="77777777" w:rsidR="00291B85" w:rsidRDefault="00291B85" w:rsidP="001F07F3">
      <w:pPr>
        <w:ind w:left="0" w:firstLine="0"/>
        <w:rPr>
          <w:b w:val="0"/>
          <w:bCs/>
          <w:color w:val="auto"/>
        </w:rPr>
      </w:pPr>
    </w:p>
    <w:p w14:paraId="7627CAA3" w14:textId="77777777" w:rsidR="00291B85" w:rsidRDefault="00291B85" w:rsidP="001F07F3">
      <w:pPr>
        <w:ind w:left="0" w:firstLine="0"/>
        <w:rPr>
          <w:b w:val="0"/>
          <w:bCs/>
          <w:color w:val="auto"/>
        </w:rPr>
      </w:pPr>
    </w:p>
    <w:p w14:paraId="5FD5FDF7" w14:textId="2F7CDED9" w:rsidR="00291B85" w:rsidRDefault="00291B85">
      <w:pPr>
        <w:spacing w:after="160" w:line="259" w:lineRule="auto"/>
        <w:ind w:left="0" w:right="0" w:firstLine="0"/>
        <w:jc w:val="left"/>
        <w:rPr>
          <w:b w:val="0"/>
          <w:bCs/>
          <w:color w:val="auto"/>
        </w:rPr>
      </w:pPr>
      <w:r>
        <w:rPr>
          <w:b w:val="0"/>
          <w:bCs/>
          <w:color w:val="auto"/>
        </w:rPr>
        <w:br w:type="page"/>
      </w:r>
    </w:p>
    <w:p w14:paraId="065CEE23" w14:textId="1C4CF060" w:rsidR="00291B85" w:rsidRDefault="00291B85" w:rsidP="00291B85">
      <w:pPr>
        <w:spacing w:after="160" w:line="259" w:lineRule="auto"/>
        <w:ind w:left="0" w:right="0" w:firstLine="0"/>
        <w:jc w:val="left"/>
        <w:rPr>
          <w:color w:val="auto"/>
          <w:szCs w:val="23"/>
        </w:rPr>
      </w:pPr>
      <w:r w:rsidRPr="00ED38A9">
        <w:rPr>
          <w:color w:val="auto"/>
          <w:sz w:val="28"/>
          <w:szCs w:val="28"/>
        </w:rPr>
        <w:lastRenderedPageBreak/>
        <w:t>Appendix One -</w:t>
      </w:r>
      <w:r w:rsidRPr="00ED38A9">
        <w:rPr>
          <w:b w:val="0"/>
          <w:bCs/>
          <w:color w:val="auto"/>
          <w:sz w:val="28"/>
          <w:szCs w:val="28"/>
        </w:rPr>
        <w:t xml:space="preserve"> </w:t>
      </w:r>
      <w:r w:rsidRPr="00ED38A9">
        <w:rPr>
          <w:color w:val="auto"/>
          <w:sz w:val="28"/>
          <w:szCs w:val="28"/>
        </w:rPr>
        <w:t>Privacy Notice for Skills Bootcamps</w:t>
      </w:r>
      <w:r w:rsidR="004007C7" w:rsidRPr="00ED38A9">
        <w:rPr>
          <w:color w:val="auto"/>
          <w:sz w:val="28"/>
          <w:szCs w:val="28"/>
        </w:rPr>
        <w:t xml:space="preserve"> (issued by the Department for Education)</w:t>
      </w:r>
    </w:p>
    <w:p w14:paraId="4A6E5CC6" w14:textId="77777777" w:rsidR="00A92076" w:rsidRPr="00EA4EDA" w:rsidRDefault="00A92076" w:rsidP="00A92076">
      <w:pPr>
        <w:spacing w:after="160" w:line="259" w:lineRule="auto"/>
        <w:ind w:left="0" w:right="0" w:firstLine="0"/>
        <w:jc w:val="left"/>
        <w:rPr>
          <w:color w:val="auto"/>
          <w:sz w:val="28"/>
          <w:szCs w:val="28"/>
        </w:rPr>
      </w:pPr>
      <w:r w:rsidRPr="00EA4EDA">
        <w:rPr>
          <w:color w:val="auto"/>
          <w:sz w:val="28"/>
          <w:szCs w:val="28"/>
        </w:rPr>
        <w:t>Privacy Notice for Skills Bootcamps</w:t>
      </w:r>
    </w:p>
    <w:p w14:paraId="06E9F927" w14:textId="77777777" w:rsidR="00A92076" w:rsidRPr="00EA4EDA" w:rsidRDefault="00A92076" w:rsidP="00EA4EDA">
      <w:pPr>
        <w:spacing w:after="0" w:line="259" w:lineRule="auto"/>
        <w:ind w:left="0" w:right="0" w:firstLine="0"/>
        <w:jc w:val="left"/>
        <w:rPr>
          <w:color w:val="auto"/>
          <w:szCs w:val="23"/>
        </w:rPr>
      </w:pPr>
      <w:r w:rsidRPr="00EA4EDA">
        <w:rPr>
          <w:color w:val="auto"/>
          <w:szCs w:val="23"/>
        </w:rPr>
        <w:t>Who we are</w:t>
      </w:r>
    </w:p>
    <w:p w14:paraId="59080776" w14:textId="34083CC6"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 xml:space="preserve">This privacy notice explains how we collect, store and use your personal information for the purposes of evaluating the Skills Bootcamps programme. For the purposes of relevant data protection legislation, the Department for Education (DfE) is the data controller for personal information processed for this research. More information about how the DfE handles personal information is published here: </w:t>
      </w:r>
      <w:hyperlink r:id="rId33" w:history="1">
        <w:r w:rsidRPr="00022213">
          <w:rPr>
            <w:rStyle w:val="Hyperlink"/>
            <w:b w:val="0"/>
            <w:bCs/>
            <w:szCs w:val="23"/>
          </w:rPr>
          <w:t>https://www.gov.uk/government/organisations/department-for-education/about/personal-information-charter</w:t>
        </w:r>
      </w:hyperlink>
    </w:p>
    <w:p w14:paraId="24131FD9" w14:textId="77777777" w:rsidR="00A92076" w:rsidRPr="00EA4EDA" w:rsidRDefault="00A92076" w:rsidP="00EA4EDA">
      <w:pPr>
        <w:spacing w:after="0" w:line="259" w:lineRule="auto"/>
        <w:ind w:left="0" w:right="0" w:firstLine="0"/>
        <w:jc w:val="left"/>
        <w:rPr>
          <w:color w:val="auto"/>
          <w:szCs w:val="23"/>
        </w:rPr>
      </w:pPr>
      <w:r w:rsidRPr="00EA4EDA">
        <w:rPr>
          <w:color w:val="auto"/>
          <w:szCs w:val="23"/>
        </w:rPr>
        <w:t>Why we collect your personal information</w:t>
      </w:r>
    </w:p>
    <w:p w14:paraId="0CB9837A"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We are collecting data on Skills Bootcamp applicants, and participants to help the DfE understand how well the courses are working, investigating individuals’ concerns regarding their course and if individuals are achieving their outcomes. This is important because it allows us to be transparent about how government spends public money and measures the impact that policies are having, as well as helping us make improvements to future training courses. This data also helps us check if the people who are on the course do complete the course and ensures that the correct amount of funding is paid.</w:t>
      </w:r>
    </w:p>
    <w:p w14:paraId="43F5A946" w14:textId="77777777" w:rsidR="00A92076" w:rsidRPr="00EA4EDA" w:rsidRDefault="00A92076" w:rsidP="00EA4EDA">
      <w:pPr>
        <w:spacing w:after="0" w:line="259" w:lineRule="auto"/>
        <w:ind w:left="0" w:right="0" w:firstLine="0"/>
        <w:jc w:val="left"/>
        <w:rPr>
          <w:color w:val="auto"/>
          <w:szCs w:val="23"/>
        </w:rPr>
      </w:pPr>
      <w:r w:rsidRPr="00EA4EDA">
        <w:rPr>
          <w:color w:val="auto"/>
          <w:szCs w:val="23"/>
        </w:rPr>
        <w:t>The nature of your personal data we will be using</w:t>
      </w:r>
    </w:p>
    <w:p w14:paraId="426BC6FC"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 xml:space="preserve">As part of the data </w:t>
      </w:r>
      <w:proofErr w:type="gramStart"/>
      <w:r w:rsidRPr="00A92076">
        <w:rPr>
          <w:b w:val="0"/>
          <w:bCs/>
          <w:color w:val="auto"/>
          <w:szCs w:val="23"/>
        </w:rPr>
        <w:t>collection</w:t>
      </w:r>
      <w:proofErr w:type="gramEnd"/>
      <w:r w:rsidRPr="00A92076">
        <w:rPr>
          <w:b w:val="0"/>
          <w:bCs/>
          <w:color w:val="auto"/>
          <w:szCs w:val="23"/>
        </w:rPr>
        <w:t xml:space="preserve"> we are asking for your personal </w:t>
      </w:r>
      <w:proofErr w:type="gramStart"/>
      <w:r w:rsidRPr="00A92076">
        <w:rPr>
          <w:b w:val="0"/>
          <w:bCs/>
          <w:color w:val="auto"/>
          <w:szCs w:val="23"/>
        </w:rPr>
        <w:t>data;</w:t>
      </w:r>
      <w:proofErr w:type="gramEnd"/>
    </w:p>
    <w:p w14:paraId="3BBD823F" w14:textId="00EEF8B6" w:rsidR="00A92076" w:rsidRPr="00ED38A9" w:rsidRDefault="00A92076" w:rsidP="00ED38A9">
      <w:pPr>
        <w:pStyle w:val="ListParagraph"/>
        <w:numPr>
          <w:ilvl w:val="0"/>
          <w:numId w:val="20"/>
        </w:numPr>
        <w:spacing w:after="0" w:line="259" w:lineRule="auto"/>
        <w:ind w:right="0"/>
        <w:jc w:val="left"/>
        <w:rPr>
          <w:b w:val="0"/>
          <w:bCs/>
          <w:color w:val="auto"/>
          <w:szCs w:val="23"/>
        </w:rPr>
      </w:pPr>
      <w:r w:rsidRPr="00ED38A9">
        <w:rPr>
          <w:b w:val="0"/>
          <w:bCs/>
          <w:color w:val="auto"/>
          <w:szCs w:val="23"/>
        </w:rPr>
        <w:t>national insurance number,</w:t>
      </w:r>
    </w:p>
    <w:p w14:paraId="703A7669" w14:textId="7212AE08" w:rsidR="00A92076" w:rsidRPr="00ED38A9" w:rsidRDefault="00A92076" w:rsidP="00ED38A9">
      <w:pPr>
        <w:pStyle w:val="ListParagraph"/>
        <w:numPr>
          <w:ilvl w:val="0"/>
          <w:numId w:val="20"/>
        </w:numPr>
        <w:spacing w:after="0" w:line="259" w:lineRule="auto"/>
        <w:ind w:right="0"/>
        <w:jc w:val="left"/>
        <w:rPr>
          <w:b w:val="0"/>
          <w:bCs/>
          <w:color w:val="auto"/>
          <w:szCs w:val="23"/>
        </w:rPr>
      </w:pPr>
      <w:r w:rsidRPr="00ED38A9">
        <w:rPr>
          <w:b w:val="0"/>
          <w:bCs/>
          <w:color w:val="auto"/>
          <w:szCs w:val="23"/>
        </w:rPr>
        <w:t>first name,</w:t>
      </w:r>
    </w:p>
    <w:p w14:paraId="0DDD9DF2" w14:textId="30C5A481" w:rsidR="00A92076" w:rsidRPr="00ED38A9" w:rsidRDefault="00A92076" w:rsidP="00ED38A9">
      <w:pPr>
        <w:pStyle w:val="ListParagraph"/>
        <w:numPr>
          <w:ilvl w:val="0"/>
          <w:numId w:val="20"/>
        </w:numPr>
        <w:spacing w:after="0" w:line="259" w:lineRule="auto"/>
        <w:ind w:right="0"/>
        <w:jc w:val="left"/>
        <w:rPr>
          <w:b w:val="0"/>
          <w:bCs/>
          <w:color w:val="auto"/>
          <w:szCs w:val="23"/>
        </w:rPr>
      </w:pPr>
      <w:r w:rsidRPr="00ED38A9">
        <w:rPr>
          <w:b w:val="0"/>
          <w:bCs/>
          <w:color w:val="auto"/>
          <w:szCs w:val="23"/>
        </w:rPr>
        <w:t>surname,</w:t>
      </w:r>
    </w:p>
    <w:p w14:paraId="0A0113E0" w14:textId="56D3DB9C" w:rsidR="00A92076" w:rsidRPr="00ED38A9" w:rsidRDefault="00A92076" w:rsidP="00ED38A9">
      <w:pPr>
        <w:pStyle w:val="ListParagraph"/>
        <w:numPr>
          <w:ilvl w:val="0"/>
          <w:numId w:val="20"/>
        </w:numPr>
        <w:spacing w:after="0" w:line="259" w:lineRule="auto"/>
        <w:ind w:right="0"/>
        <w:jc w:val="left"/>
        <w:rPr>
          <w:b w:val="0"/>
          <w:bCs/>
          <w:color w:val="auto"/>
          <w:szCs w:val="23"/>
        </w:rPr>
      </w:pPr>
      <w:r w:rsidRPr="00ED38A9">
        <w:rPr>
          <w:b w:val="0"/>
          <w:bCs/>
          <w:color w:val="auto"/>
          <w:szCs w:val="23"/>
        </w:rPr>
        <w:t>postcode and</w:t>
      </w:r>
    </w:p>
    <w:p w14:paraId="66642C60" w14:textId="392908CB" w:rsidR="00A92076" w:rsidRPr="00ED38A9" w:rsidRDefault="00A92076" w:rsidP="00ED38A9">
      <w:pPr>
        <w:pStyle w:val="ListParagraph"/>
        <w:numPr>
          <w:ilvl w:val="0"/>
          <w:numId w:val="20"/>
        </w:numPr>
        <w:spacing w:after="0" w:line="259" w:lineRule="auto"/>
        <w:ind w:right="0"/>
        <w:jc w:val="left"/>
        <w:rPr>
          <w:b w:val="0"/>
          <w:bCs/>
          <w:color w:val="auto"/>
          <w:szCs w:val="23"/>
        </w:rPr>
      </w:pPr>
      <w:r w:rsidRPr="00ED38A9">
        <w:rPr>
          <w:b w:val="0"/>
          <w:bCs/>
          <w:color w:val="auto"/>
          <w:szCs w:val="23"/>
        </w:rPr>
        <w:t>date of birth</w:t>
      </w:r>
    </w:p>
    <w:p w14:paraId="2C073AF7" w14:textId="0D54BB76" w:rsidR="00A92076" w:rsidRPr="00ED38A9" w:rsidRDefault="00A92076" w:rsidP="00ED38A9">
      <w:pPr>
        <w:pStyle w:val="ListParagraph"/>
        <w:numPr>
          <w:ilvl w:val="0"/>
          <w:numId w:val="20"/>
        </w:numPr>
        <w:spacing w:after="0" w:line="259" w:lineRule="auto"/>
        <w:ind w:right="0"/>
        <w:jc w:val="left"/>
        <w:rPr>
          <w:b w:val="0"/>
          <w:bCs/>
          <w:color w:val="auto"/>
          <w:szCs w:val="23"/>
        </w:rPr>
      </w:pPr>
      <w:r w:rsidRPr="00ED38A9">
        <w:rPr>
          <w:b w:val="0"/>
          <w:bCs/>
          <w:color w:val="auto"/>
          <w:szCs w:val="23"/>
        </w:rPr>
        <w:t>education and qualifications information</w:t>
      </w:r>
    </w:p>
    <w:p w14:paraId="2C6DD246" w14:textId="74A43758" w:rsidR="00A92076" w:rsidRPr="00ED38A9" w:rsidRDefault="00A92076" w:rsidP="00ED38A9">
      <w:pPr>
        <w:pStyle w:val="ListParagraph"/>
        <w:numPr>
          <w:ilvl w:val="0"/>
          <w:numId w:val="20"/>
        </w:numPr>
        <w:spacing w:after="0" w:line="259" w:lineRule="auto"/>
        <w:ind w:right="0"/>
        <w:jc w:val="left"/>
        <w:rPr>
          <w:b w:val="0"/>
          <w:bCs/>
          <w:color w:val="auto"/>
          <w:szCs w:val="23"/>
        </w:rPr>
      </w:pPr>
      <w:r w:rsidRPr="00ED38A9">
        <w:rPr>
          <w:b w:val="0"/>
          <w:bCs/>
          <w:color w:val="auto"/>
          <w:szCs w:val="23"/>
        </w:rPr>
        <w:t>earnings and employment information</w:t>
      </w:r>
    </w:p>
    <w:p w14:paraId="0C289848" w14:textId="0F659E6A" w:rsidR="00A92076" w:rsidRPr="00ED38A9" w:rsidRDefault="00A92076" w:rsidP="00ED38A9">
      <w:pPr>
        <w:pStyle w:val="ListParagraph"/>
        <w:numPr>
          <w:ilvl w:val="0"/>
          <w:numId w:val="20"/>
        </w:numPr>
        <w:spacing w:after="0" w:line="259" w:lineRule="auto"/>
        <w:ind w:right="0"/>
        <w:jc w:val="left"/>
        <w:rPr>
          <w:b w:val="0"/>
          <w:bCs/>
          <w:color w:val="auto"/>
          <w:szCs w:val="23"/>
        </w:rPr>
      </w:pPr>
      <w:r w:rsidRPr="00ED38A9">
        <w:rPr>
          <w:b w:val="0"/>
          <w:bCs/>
          <w:color w:val="auto"/>
          <w:szCs w:val="23"/>
        </w:rPr>
        <w:t>benefits information</w:t>
      </w:r>
    </w:p>
    <w:p w14:paraId="0C66B543" w14:textId="1C108E14" w:rsidR="00A92076" w:rsidRPr="00ED38A9" w:rsidRDefault="00A92076" w:rsidP="00ED38A9">
      <w:pPr>
        <w:pStyle w:val="ListParagraph"/>
        <w:numPr>
          <w:ilvl w:val="0"/>
          <w:numId w:val="20"/>
        </w:numPr>
        <w:spacing w:after="0" w:line="259" w:lineRule="auto"/>
        <w:ind w:right="0"/>
        <w:jc w:val="left"/>
        <w:rPr>
          <w:b w:val="0"/>
          <w:bCs/>
          <w:color w:val="auto"/>
          <w:szCs w:val="23"/>
        </w:rPr>
      </w:pPr>
      <w:r w:rsidRPr="00ED38A9">
        <w:rPr>
          <w:b w:val="0"/>
          <w:bCs/>
          <w:color w:val="auto"/>
          <w:szCs w:val="23"/>
        </w:rPr>
        <w:t>caring responsibilities</w:t>
      </w:r>
    </w:p>
    <w:p w14:paraId="1C87EC43" w14:textId="77777777" w:rsidR="00ED38A9" w:rsidRDefault="00ED38A9" w:rsidP="00ED38A9">
      <w:pPr>
        <w:spacing w:after="0" w:line="259" w:lineRule="auto"/>
        <w:ind w:left="0" w:right="0" w:firstLine="0"/>
        <w:jc w:val="left"/>
        <w:rPr>
          <w:b w:val="0"/>
          <w:bCs/>
          <w:color w:val="auto"/>
          <w:szCs w:val="23"/>
        </w:rPr>
      </w:pPr>
    </w:p>
    <w:p w14:paraId="6D0FB19D" w14:textId="57EC3A5D"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The special category data we will be processing includes:</w:t>
      </w:r>
    </w:p>
    <w:p w14:paraId="0E1DC6C1" w14:textId="5E4A2C86" w:rsidR="00A92076" w:rsidRPr="00ED38A9" w:rsidRDefault="00A92076" w:rsidP="00ED38A9">
      <w:pPr>
        <w:pStyle w:val="ListParagraph"/>
        <w:numPr>
          <w:ilvl w:val="0"/>
          <w:numId w:val="21"/>
        </w:numPr>
        <w:spacing w:after="0" w:line="259" w:lineRule="auto"/>
        <w:ind w:right="0"/>
        <w:jc w:val="left"/>
        <w:rPr>
          <w:b w:val="0"/>
          <w:bCs/>
          <w:color w:val="auto"/>
          <w:szCs w:val="23"/>
        </w:rPr>
      </w:pPr>
      <w:r w:rsidRPr="00ED38A9">
        <w:rPr>
          <w:b w:val="0"/>
          <w:bCs/>
          <w:color w:val="auto"/>
          <w:szCs w:val="23"/>
        </w:rPr>
        <w:t>gender</w:t>
      </w:r>
    </w:p>
    <w:p w14:paraId="275E9130" w14:textId="19E1E15D" w:rsidR="00A92076" w:rsidRPr="00ED38A9" w:rsidRDefault="00A92076" w:rsidP="00ED38A9">
      <w:pPr>
        <w:pStyle w:val="ListParagraph"/>
        <w:numPr>
          <w:ilvl w:val="0"/>
          <w:numId w:val="21"/>
        </w:numPr>
        <w:spacing w:after="0" w:line="259" w:lineRule="auto"/>
        <w:ind w:right="0"/>
        <w:jc w:val="left"/>
        <w:rPr>
          <w:b w:val="0"/>
          <w:bCs/>
          <w:color w:val="auto"/>
          <w:szCs w:val="23"/>
        </w:rPr>
      </w:pPr>
      <w:r w:rsidRPr="00ED38A9">
        <w:rPr>
          <w:b w:val="0"/>
          <w:bCs/>
          <w:color w:val="auto"/>
          <w:szCs w:val="23"/>
        </w:rPr>
        <w:t xml:space="preserve">disability </w:t>
      </w:r>
    </w:p>
    <w:p w14:paraId="71F4A551" w14:textId="60830CEF" w:rsidR="00A92076" w:rsidRPr="00ED38A9" w:rsidRDefault="00A92076" w:rsidP="00ED38A9">
      <w:pPr>
        <w:pStyle w:val="ListParagraph"/>
        <w:numPr>
          <w:ilvl w:val="0"/>
          <w:numId w:val="21"/>
        </w:numPr>
        <w:spacing w:after="0" w:line="259" w:lineRule="auto"/>
        <w:ind w:right="0"/>
        <w:jc w:val="left"/>
        <w:rPr>
          <w:b w:val="0"/>
          <w:bCs/>
          <w:color w:val="auto"/>
          <w:szCs w:val="23"/>
        </w:rPr>
      </w:pPr>
      <w:r w:rsidRPr="00ED38A9">
        <w:rPr>
          <w:b w:val="0"/>
          <w:bCs/>
          <w:color w:val="auto"/>
          <w:szCs w:val="23"/>
        </w:rPr>
        <w:t>ethnicity</w:t>
      </w:r>
    </w:p>
    <w:p w14:paraId="6096B702" w14:textId="77777777" w:rsidR="00ED38A9" w:rsidRDefault="00ED38A9" w:rsidP="00A92076">
      <w:pPr>
        <w:spacing w:after="160" w:line="259" w:lineRule="auto"/>
        <w:ind w:left="0" w:right="0" w:firstLine="0"/>
        <w:jc w:val="left"/>
        <w:rPr>
          <w:b w:val="0"/>
          <w:bCs/>
          <w:color w:val="auto"/>
          <w:szCs w:val="23"/>
        </w:rPr>
      </w:pPr>
    </w:p>
    <w:p w14:paraId="51770E2F" w14:textId="31C4A911"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As part of our work to evaluate the effectiveness of Skills Bootcamps in supporting people to gain employment and higher incomes we will link this data to records on education and training, income, employment and benefits which are held by the Department for Education, the Department of Work and Pensions and Her Majesty’s revenue and customs. This is to evaluate the programme’s overall impact. For more information on this, please look at our Privacy Notice Q&amp;A.</w:t>
      </w:r>
    </w:p>
    <w:p w14:paraId="08A77636" w14:textId="77777777" w:rsidR="00ED38A9" w:rsidRDefault="00ED38A9" w:rsidP="00A92076">
      <w:pPr>
        <w:spacing w:after="160" w:line="259" w:lineRule="auto"/>
        <w:ind w:left="0" w:right="0" w:firstLine="0"/>
        <w:jc w:val="left"/>
        <w:rPr>
          <w:b w:val="0"/>
          <w:bCs/>
          <w:color w:val="auto"/>
          <w:szCs w:val="23"/>
        </w:rPr>
      </w:pPr>
    </w:p>
    <w:p w14:paraId="5F68015B" w14:textId="10F7ACA8" w:rsidR="00A92076" w:rsidRPr="00ED38A9" w:rsidRDefault="00A92076" w:rsidP="00ED38A9">
      <w:pPr>
        <w:spacing w:after="0" w:line="259" w:lineRule="auto"/>
        <w:ind w:left="0" w:right="0" w:firstLine="0"/>
        <w:jc w:val="left"/>
        <w:rPr>
          <w:color w:val="auto"/>
          <w:szCs w:val="23"/>
        </w:rPr>
      </w:pPr>
      <w:r w:rsidRPr="00ED38A9">
        <w:rPr>
          <w:color w:val="auto"/>
          <w:szCs w:val="23"/>
        </w:rPr>
        <w:lastRenderedPageBreak/>
        <w:t>Our legal basis for collecting your personal information.</w:t>
      </w:r>
    </w:p>
    <w:p w14:paraId="3408E98F"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We collect personal information only where we need to and law permits. In order for our use of your personal data to be lawful, we need to meet conditions in the data protection legislation. For the purpose of this programme, the relevant condition(s) that we are meeting are:</w:t>
      </w:r>
    </w:p>
    <w:p w14:paraId="54F4E332" w14:textId="1D419E06" w:rsidR="00A92076" w:rsidRPr="00795E72" w:rsidRDefault="00A92076" w:rsidP="00795E72">
      <w:pPr>
        <w:pStyle w:val="ListParagraph"/>
        <w:numPr>
          <w:ilvl w:val="0"/>
          <w:numId w:val="22"/>
        </w:numPr>
        <w:spacing w:after="160" w:line="259" w:lineRule="auto"/>
        <w:ind w:right="0"/>
        <w:jc w:val="left"/>
        <w:rPr>
          <w:b w:val="0"/>
          <w:bCs/>
          <w:color w:val="auto"/>
          <w:szCs w:val="23"/>
        </w:rPr>
      </w:pPr>
      <w:r w:rsidRPr="00795E72">
        <w:rPr>
          <w:b w:val="0"/>
          <w:bCs/>
          <w:color w:val="auto"/>
          <w:szCs w:val="23"/>
        </w:rPr>
        <w:t>Article 6 (1)(e): It is necessary to collect data from users in order to effectively access the service and to evaluate outcomes of the service. The legal basis is public task and the legal gateway is Section 87 of the Education and Skills Act 2008.</w:t>
      </w:r>
    </w:p>
    <w:p w14:paraId="51BCE39C" w14:textId="573F0FAE" w:rsidR="00A92076" w:rsidRPr="00795E72" w:rsidRDefault="00A92076" w:rsidP="00795E72">
      <w:pPr>
        <w:pStyle w:val="ListParagraph"/>
        <w:numPr>
          <w:ilvl w:val="0"/>
          <w:numId w:val="22"/>
        </w:numPr>
        <w:spacing w:after="160" w:line="259" w:lineRule="auto"/>
        <w:ind w:right="0"/>
        <w:jc w:val="left"/>
        <w:rPr>
          <w:b w:val="0"/>
          <w:bCs/>
          <w:color w:val="auto"/>
          <w:szCs w:val="23"/>
        </w:rPr>
      </w:pPr>
      <w:r w:rsidRPr="00795E72">
        <w:rPr>
          <w:b w:val="0"/>
          <w:bCs/>
          <w:color w:val="auto"/>
          <w:szCs w:val="23"/>
        </w:rPr>
        <w:t>Article 6 (1)(f): It is necessary to collect data from users as the processing is necessary for the organisation’s legitimate interests or the legitimate interests of a third party unless there is a good reason to protect the individual’s individual data that overrides those legitimate interests.</w:t>
      </w:r>
    </w:p>
    <w:p w14:paraId="5674A778"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And for the processing of special category data:</w:t>
      </w:r>
    </w:p>
    <w:p w14:paraId="54499197" w14:textId="5C123F87" w:rsidR="00A92076" w:rsidRPr="00B66BB6" w:rsidRDefault="00A92076" w:rsidP="00B66BB6">
      <w:pPr>
        <w:pStyle w:val="ListParagraph"/>
        <w:numPr>
          <w:ilvl w:val="0"/>
          <w:numId w:val="22"/>
        </w:numPr>
        <w:spacing w:after="160" w:line="259" w:lineRule="auto"/>
        <w:ind w:right="0"/>
        <w:jc w:val="left"/>
        <w:rPr>
          <w:b w:val="0"/>
          <w:bCs/>
          <w:color w:val="auto"/>
          <w:szCs w:val="23"/>
        </w:rPr>
      </w:pPr>
      <w:r w:rsidRPr="00B66BB6">
        <w:rPr>
          <w:b w:val="0"/>
          <w:bCs/>
          <w:color w:val="auto"/>
          <w:szCs w:val="23"/>
        </w:rPr>
        <w:t>Article 9(2)(g) of the GDPR, and Schedule 1, Part 2 paragraph 8 of the Data Protection Act 2018: to ensure equality of opportunity or treatment.</w:t>
      </w:r>
    </w:p>
    <w:p w14:paraId="25633662"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We may request your participation in interviews and surveys as part of the evaluation of the programme. We may request your participation to make checks to ensure that the correct amount of funding is paid. We may also request participation to gather feedback on the Skills Bootcamp.</w:t>
      </w:r>
    </w:p>
    <w:p w14:paraId="6A2A0FFC" w14:textId="77777777" w:rsidR="00A92076" w:rsidRPr="00B66BB6" w:rsidRDefault="00A92076" w:rsidP="00B66BB6">
      <w:pPr>
        <w:spacing w:after="0" w:line="259" w:lineRule="auto"/>
        <w:ind w:left="0" w:right="0" w:firstLine="0"/>
        <w:jc w:val="left"/>
        <w:rPr>
          <w:color w:val="auto"/>
          <w:szCs w:val="23"/>
        </w:rPr>
      </w:pPr>
      <w:r w:rsidRPr="00B66BB6">
        <w:rPr>
          <w:color w:val="auto"/>
          <w:szCs w:val="23"/>
        </w:rPr>
        <w:t>How we use your personal information</w:t>
      </w:r>
    </w:p>
    <w:p w14:paraId="6AB43433"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Personal information collected is treated as confidential and collected for research purposes, course quality assurance purposes, contract management assurance purposes and to prevent the risk of fraud. Any information shared publicly will be anonymised so you cannot be identified.</w:t>
      </w:r>
    </w:p>
    <w:p w14:paraId="6695A674" w14:textId="3C7FA251"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DfE (and its contracted research organisation) will use the data for policy development and to help improve education services. We may publish the findings for use by other</w:t>
      </w:r>
      <w:r w:rsidR="00E22EAC">
        <w:rPr>
          <w:b w:val="0"/>
          <w:bCs/>
          <w:color w:val="auto"/>
          <w:szCs w:val="23"/>
        </w:rPr>
        <w:t xml:space="preserve"> </w:t>
      </w:r>
      <w:r w:rsidRPr="00A92076">
        <w:rPr>
          <w:b w:val="0"/>
          <w:bCs/>
          <w:color w:val="auto"/>
          <w:szCs w:val="23"/>
        </w:rPr>
        <w:t>relevant organisations and for the purposes of transparency in how we are using public funds. None of you individualized data will be identified.</w:t>
      </w:r>
    </w:p>
    <w:p w14:paraId="161FA6E8" w14:textId="77777777" w:rsidR="00A92076" w:rsidRPr="00E22EAC" w:rsidRDefault="00A92076" w:rsidP="00E22EAC">
      <w:pPr>
        <w:spacing w:after="0" w:line="259" w:lineRule="auto"/>
        <w:ind w:left="0" w:right="0" w:firstLine="0"/>
        <w:jc w:val="left"/>
        <w:rPr>
          <w:color w:val="auto"/>
          <w:szCs w:val="23"/>
        </w:rPr>
      </w:pPr>
      <w:r w:rsidRPr="00E22EAC">
        <w:rPr>
          <w:color w:val="auto"/>
          <w:szCs w:val="23"/>
        </w:rPr>
        <w:t>How long we will keep your personal data</w:t>
      </w:r>
    </w:p>
    <w:p w14:paraId="5752C1EF"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We will keep your personal data in its original format for a maximum of 3 years, after which point it will be securely destroyed. A pseudonymised version of your personal data to be used for research purposes will be kept for a maximum of 20 years. We will conduct reviews every 5 years to test if it necessary to still retain this data. For qualitative interviews, DfE (or its contracted research supplier) will review the notes, recordings and other research data after the session. Voice recordings will be deleted by the research contractor as soon as they are transcribed and no later than one year after the interview has taken place.</w:t>
      </w:r>
    </w:p>
    <w:p w14:paraId="1CE6DBBF" w14:textId="77777777" w:rsidR="00A92076" w:rsidRPr="00E22EAC" w:rsidRDefault="00A92076" w:rsidP="00E22EAC">
      <w:pPr>
        <w:spacing w:after="0" w:line="259" w:lineRule="auto"/>
        <w:ind w:left="0" w:right="0" w:firstLine="0"/>
        <w:jc w:val="left"/>
        <w:rPr>
          <w:color w:val="auto"/>
          <w:szCs w:val="23"/>
        </w:rPr>
      </w:pPr>
      <w:r w:rsidRPr="00E22EAC">
        <w:rPr>
          <w:color w:val="auto"/>
          <w:szCs w:val="23"/>
        </w:rPr>
        <w:t>Who we will make your personal data available to</w:t>
      </w:r>
    </w:p>
    <w:p w14:paraId="5F88F3C5"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We sometimes need to make personal data available to other organisations. These include contracted partners whom we may employ to process your personal data on our behalf and/or other organisations (with whom we need to share your personal data for specific purposes). We plan to track participants’ longer-term outcomes through links to administrative data held by DfE, DWP and HMRC.</w:t>
      </w:r>
    </w:p>
    <w:p w14:paraId="23FCAE0D"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Where we need to share your personal data with others, we ensure that this sharing complies with data protection legislation. For the purposes of this project, we need to share your personal data with external evaluators who will:</w:t>
      </w:r>
    </w:p>
    <w:p w14:paraId="2FADE843" w14:textId="1DD068C2" w:rsidR="00A92076" w:rsidRPr="00055016" w:rsidRDefault="00A92076" w:rsidP="00055016">
      <w:pPr>
        <w:pStyle w:val="ListParagraph"/>
        <w:numPr>
          <w:ilvl w:val="0"/>
          <w:numId w:val="24"/>
        </w:numPr>
        <w:spacing w:after="160" w:line="259" w:lineRule="auto"/>
        <w:ind w:right="0"/>
        <w:jc w:val="left"/>
        <w:rPr>
          <w:b w:val="0"/>
          <w:bCs/>
          <w:color w:val="auto"/>
          <w:szCs w:val="23"/>
        </w:rPr>
      </w:pPr>
      <w:r w:rsidRPr="00055016">
        <w:rPr>
          <w:b w:val="0"/>
          <w:bCs/>
          <w:color w:val="auto"/>
          <w:szCs w:val="23"/>
        </w:rPr>
        <w:t>analyse your personal data on behalf of DfE to evaluate providers of Skills Bootcamps and participant outcomes, to contribute to improving the next wave of provision.</w:t>
      </w:r>
    </w:p>
    <w:p w14:paraId="3DB42D61" w14:textId="0A9AFE7E" w:rsidR="00A92076" w:rsidRPr="00055016" w:rsidRDefault="00A92076" w:rsidP="00055016">
      <w:pPr>
        <w:pStyle w:val="ListParagraph"/>
        <w:numPr>
          <w:ilvl w:val="0"/>
          <w:numId w:val="24"/>
        </w:numPr>
        <w:spacing w:after="160" w:line="259" w:lineRule="auto"/>
        <w:ind w:right="0"/>
        <w:jc w:val="left"/>
        <w:rPr>
          <w:b w:val="0"/>
          <w:bCs/>
          <w:color w:val="auto"/>
          <w:szCs w:val="23"/>
        </w:rPr>
      </w:pPr>
      <w:r w:rsidRPr="00055016">
        <w:rPr>
          <w:b w:val="0"/>
          <w:bCs/>
          <w:color w:val="auto"/>
          <w:szCs w:val="23"/>
        </w:rPr>
        <w:lastRenderedPageBreak/>
        <w:t>follow up with you directly to invite you to take part in qualitative interviews or a survey to understand your experience of participating in the Skills Bootcamps. Participation in surveys and/or interviews is voluntary and you can opt out by requesting this from our 3rd party contractor.</w:t>
      </w:r>
    </w:p>
    <w:p w14:paraId="443DB050" w14:textId="77777777" w:rsidR="00A92076" w:rsidRPr="00055016" w:rsidRDefault="00A92076" w:rsidP="00055016">
      <w:pPr>
        <w:spacing w:after="0" w:line="259" w:lineRule="auto"/>
        <w:ind w:left="0" w:right="0" w:firstLine="0"/>
        <w:jc w:val="left"/>
        <w:rPr>
          <w:color w:val="auto"/>
          <w:szCs w:val="23"/>
        </w:rPr>
      </w:pPr>
      <w:r w:rsidRPr="00055016">
        <w:rPr>
          <w:color w:val="auto"/>
          <w:szCs w:val="23"/>
        </w:rPr>
        <w:t>Request to access, rectify or erase your information</w:t>
      </w:r>
    </w:p>
    <w:p w14:paraId="0DA1D13F"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This service is optional for individuals to use. As part of the public task and legitimate interest purposes we collect personal information and use this to link to government administrative records on income, employment and benefits. If participants decide they do not want their data used on an ongoing basis for research they can notify the department and withdraw from the training. No further data will be collected/linked on that individual beyond that point.</w:t>
      </w:r>
    </w:p>
    <w:p w14:paraId="13E50BBF"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Our privacy notices make clear how data is processed once it is received by the Department.</w:t>
      </w:r>
    </w:p>
    <w:p w14:paraId="0942D219" w14:textId="0EFD852C"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Special category data collection will include a ‘prefer not to say’ option, this means that the individuals have the free will to choose whether to provide it or not.</w:t>
      </w:r>
    </w:p>
    <w:p w14:paraId="6382BB35" w14:textId="77777777"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Under the Data Protection Act 2018, you are entitled to ask if we hold information relating to you and ask for a copy, by making a ‘subject access request’.</w:t>
      </w:r>
    </w:p>
    <w:p w14:paraId="2954CDF3" w14:textId="77777777" w:rsidR="00A92076" w:rsidRPr="00AE4E10" w:rsidRDefault="00A92076" w:rsidP="00AE4E10">
      <w:pPr>
        <w:spacing w:after="0" w:line="259" w:lineRule="auto"/>
        <w:ind w:left="0" w:right="0" w:firstLine="0"/>
        <w:jc w:val="left"/>
        <w:rPr>
          <w:b w:val="0"/>
          <w:bCs/>
          <w:color w:val="auto"/>
          <w:szCs w:val="23"/>
        </w:rPr>
      </w:pPr>
      <w:r w:rsidRPr="00AE4E10">
        <w:rPr>
          <w:b w:val="0"/>
          <w:bCs/>
          <w:color w:val="auto"/>
          <w:szCs w:val="23"/>
        </w:rPr>
        <w:t xml:space="preserve">Your data protection </w:t>
      </w:r>
      <w:proofErr w:type="gramStart"/>
      <w:r w:rsidRPr="00AE4E10">
        <w:rPr>
          <w:b w:val="0"/>
          <w:bCs/>
          <w:color w:val="auto"/>
          <w:szCs w:val="23"/>
        </w:rPr>
        <w:t>rights;</w:t>
      </w:r>
      <w:proofErr w:type="gramEnd"/>
    </w:p>
    <w:p w14:paraId="356DBA1F" w14:textId="78C93D7C" w:rsidR="00A92076" w:rsidRPr="00AE4E10" w:rsidRDefault="00A92076" w:rsidP="00AE4E10">
      <w:pPr>
        <w:pStyle w:val="ListParagraph"/>
        <w:numPr>
          <w:ilvl w:val="0"/>
          <w:numId w:val="25"/>
        </w:numPr>
        <w:spacing w:after="160" w:line="259" w:lineRule="auto"/>
        <w:ind w:right="0"/>
        <w:jc w:val="left"/>
        <w:rPr>
          <w:b w:val="0"/>
          <w:bCs/>
          <w:color w:val="auto"/>
          <w:szCs w:val="23"/>
        </w:rPr>
      </w:pPr>
      <w:r w:rsidRPr="00AE4E10">
        <w:rPr>
          <w:b w:val="0"/>
          <w:bCs/>
          <w:color w:val="auto"/>
          <w:szCs w:val="23"/>
        </w:rPr>
        <w:t xml:space="preserve">The right to </w:t>
      </w:r>
      <w:proofErr w:type="gramStart"/>
      <w:r w:rsidRPr="00AE4E10">
        <w:rPr>
          <w:b w:val="0"/>
          <w:bCs/>
          <w:color w:val="auto"/>
          <w:szCs w:val="23"/>
        </w:rPr>
        <w:t>access:</w:t>
      </w:r>
      <w:proofErr w:type="gramEnd"/>
      <w:r w:rsidRPr="00AE4E10">
        <w:rPr>
          <w:b w:val="0"/>
          <w:bCs/>
          <w:color w:val="auto"/>
          <w:szCs w:val="23"/>
        </w:rPr>
        <w:t xml:space="preserve"> you are entitled to ask if we hold information relating to you and ask for a copy by making a “subject access request.”</w:t>
      </w:r>
    </w:p>
    <w:p w14:paraId="4D89FEBE" w14:textId="555E026F" w:rsidR="00A92076" w:rsidRPr="00AE4E10" w:rsidRDefault="00A92076" w:rsidP="00AE4E10">
      <w:pPr>
        <w:pStyle w:val="ListParagraph"/>
        <w:numPr>
          <w:ilvl w:val="0"/>
          <w:numId w:val="25"/>
        </w:numPr>
        <w:spacing w:after="160" w:line="259" w:lineRule="auto"/>
        <w:ind w:right="0"/>
        <w:jc w:val="left"/>
        <w:rPr>
          <w:b w:val="0"/>
          <w:bCs/>
          <w:color w:val="auto"/>
          <w:szCs w:val="23"/>
        </w:rPr>
      </w:pPr>
      <w:r w:rsidRPr="00AE4E10">
        <w:rPr>
          <w:b w:val="0"/>
          <w:bCs/>
          <w:color w:val="auto"/>
          <w:szCs w:val="23"/>
        </w:rPr>
        <w:t>The right to rectification: you have the right to request to correct any information you believe is inaccurate.</w:t>
      </w:r>
    </w:p>
    <w:p w14:paraId="41FEA3CD" w14:textId="4DC29ACA" w:rsidR="00A92076" w:rsidRPr="00AE4E10" w:rsidRDefault="00A92076" w:rsidP="00AE4E10">
      <w:pPr>
        <w:pStyle w:val="ListParagraph"/>
        <w:numPr>
          <w:ilvl w:val="0"/>
          <w:numId w:val="25"/>
        </w:numPr>
        <w:spacing w:after="160" w:line="259" w:lineRule="auto"/>
        <w:ind w:right="0"/>
        <w:jc w:val="left"/>
        <w:rPr>
          <w:b w:val="0"/>
          <w:bCs/>
          <w:color w:val="auto"/>
          <w:szCs w:val="23"/>
        </w:rPr>
      </w:pPr>
      <w:r w:rsidRPr="00AE4E10">
        <w:rPr>
          <w:b w:val="0"/>
          <w:bCs/>
          <w:color w:val="auto"/>
          <w:szCs w:val="23"/>
        </w:rPr>
        <w:t>The right to erasure: you have the right to request for your information to be erased, under certain circumstances.</w:t>
      </w:r>
    </w:p>
    <w:p w14:paraId="60DED513" w14:textId="33891524" w:rsidR="00A92076" w:rsidRPr="00AE4E10" w:rsidRDefault="00A92076" w:rsidP="00AE4E10">
      <w:pPr>
        <w:pStyle w:val="ListParagraph"/>
        <w:numPr>
          <w:ilvl w:val="0"/>
          <w:numId w:val="25"/>
        </w:numPr>
        <w:spacing w:after="160" w:line="259" w:lineRule="auto"/>
        <w:ind w:right="0"/>
        <w:jc w:val="left"/>
        <w:rPr>
          <w:b w:val="0"/>
          <w:bCs/>
          <w:color w:val="auto"/>
          <w:szCs w:val="23"/>
        </w:rPr>
      </w:pPr>
      <w:r w:rsidRPr="00AE4E10">
        <w:rPr>
          <w:b w:val="0"/>
          <w:bCs/>
          <w:color w:val="auto"/>
          <w:szCs w:val="23"/>
        </w:rPr>
        <w:t>The right to restrict processing: you have the right to request that DfE restricts the processing of your personal data, under certain circumstances.</w:t>
      </w:r>
    </w:p>
    <w:p w14:paraId="01A2BDA8" w14:textId="77777777" w:rsidR="00AE4E10" w:rsidRDefault="00A92076" w:rsidP="00AE4E10">
      <w:pPr>
        <w:pStyle w:val="ListParagraph"/>
        <w:numPr>
          <w:ilvl w:val="0"/>
          <w:numId w:val="25"/>
        </w:numPr>
        <w:spacing w:after="160" w:line="259" w:lineRule="auto"/>
        <w:ind w:right="0"/>
        <w:jc w:val="left"/>
        <w:rPr>
          <w:b w:val="0"/>
          <w:bCs/>
          <w:color w:val="auto"/>
          <w:szCs w:val="23"/>
        </w:rPr>
      </w:pPr>
      <w:r w:rsidRPr="00AE4E10">
        <w:rPr>
          <w:b w:val="0"/>
          <w:bCs/>
          <w:color w:val="auto"/>
          <w:szCs w:val="23"/>
        </w:rPr>
        <w:t xml:space="preserve">The right to object to processing: you have the right to object to DfE’s processing, under certain circumstances. </w:t>
      </w:r>
    </w:p>
    <w:p w14:paraId="42BFF761" w14:textId="77777777" w:rsidR="0058147F" w:rsidRDefault="00A92076" w:rsidP="00AE4E10">
      <w:pPr>
        <w:pStyle w:val="ListParagraph"/>
        <w:numPr>
          <w:ilvl w:val="0"/>
          <w:numId w:val="25"/>
        </w:numPr>
        <w:spacing w:after="160" w:line="259" w:lineRule="auto"/>
        <w:ind w:right="0"/>
        <w:jc w:val="left"/>
        <w:rPr>
          <w:b w:val="0"/>
          <w:bCs/>
          <w:color w:val="auto"/>
          <w:szCs w:val="23"/>
        </w:rPr>
      </w:pPr>
      <w:r w:rsidRPr="00AE4E10">
        <w:rPr>
          <w:b w:val="0"/>
          <w:bCs/>
          <w:color w:val="auto"/>
          <w:szCs w:val="23"/>
        </w:rPr>
        <w:t xml:space="preserve">The right to data portability: You have the right to move your personal data to another data controller </w:t>
      </w:r>
    </w:p>
    <w:p w14:paraId="5FA11F6E" w14:textId="7A24B4D1" w:rsidR="00A92076" w:rsidRPr="0058147F" w:rsidRDefault="00A92076" w:rsidP="0058147F">
      <w:pPr>
        <w:spacing w:after="160" w:line="259" w:lineRule="auto"/>
        <w:ind w:left="0" w:right="0" w:firstLine="0"/>
        <w:jc w:val="left"/>
        <w:rPr>
          <w:b w:val="0"/>
          <w:bCs/>
          <w:color w:val="auto"/>
          <w:szCs w:val="23"/>
        </w:rPr>
      </w:pPr>
      <w:r w:rsidRPr="0058147F">
        <w:rPr>
          <w:b w:val="0"/>
          <w:bCs/>
          <w:color w:val="auto"/>
          <w:szCs w:val="23"/>
        </w:rPr>
        <w:t xml:space="preserve">For further information and how to request your data, please use the ‘contact form’ in the Personal Information Charter at: </w:t>
      </w:r>
      <w:hyperlink r:id="rId34" w:history="1">
        <w:r w:rsidRPr="0058147F">
          <w:rPr>
            <w:rStyle w:val="Hyperlink"/>
            <w:b w:val="0"/>
            <w:bCs/>
            <w:szCs w:val="23"/>
          </w:rPr>
          <w:t>https://www.gov.uk/government/organisations/department-for-education/about/personal-information-charter</w:t>
        </w:r>
      </w:hyperlink>
      <w:r w:rsidRPr="0058147F">
        <w:rPr>
          <w:b w:val="0"/>
          <w:bCs/>
          <w:color w:val="auto"/>
          <w:szCs w:val="23"/>
        </w:rPr>
        <w:t xml:space="preserve"> under ‘How to find out what personal information we hold about you’ section. We will respond to your request within one month of receiving it. If your request is </w:t>
      </w:r>
      <w:proofErr w:type="gramStart"/>
      <w:r w:rsidRPr="0058147F">
        <w:rPr>
          <w:b w:val="0"/>
          <w:bCs/>
          <w:color w:val="auto"/>
          <w:szCs w:val="23"/>
        </w:rPr>
        <w:t>complex</w:t>
      </w:r>
      <w:proofErr w:type="gramEnd"/>
      <w:r w:rsidRPr="0058147F">
        <w:rPr>
          <w:b w:val="0"/>
          <w:bCs/>
          <w:color w:val="auto"/>
          <w:szCs w:val="23"/>
        </w:rPr>
        <w:t xml:space="preserve"> we may extend the period by a further 2 months but will let you know we are doing this.</w:t>
      </w:r>
    </w:p>
    <w:p w14:paraId="433F9D85" w14:textId="52505723" w:rsidR="00A92076" w:rsidRPr="00A92076" w:rsidRDefault="00A92076" w:rsidP="00A92076">
      <w:pPr>
        <w:spacing w:after="160" w:line="259" w:lineRule="auto"/>
        <w:ind w:left="0" w:right="0" w:firstLine="0"/>
        <w:jc w:val="left"/>
        <w:rPr>
          <w:b w:val="0"/>
          <w:bCs/>
          <w:color w:val="auto"/>
          <w:szCs w:val="23"/>
        </w:rPr>
      </w:pPr>
      <w:r w:rsidRPr="00A92076">
        <w:rPr>
          <w:b w:val="0"/>
          <w:bCs/>
          <w:color w:val="auto"/>
          <w:szCs w:val="23"/>
        </w:rPr>
        <w:t xml:space="preserve">You can also find more information from the Information Commissioner’s Office at </w:t>
      </w:r>
      <w:hyperlink r:id="rId35" w:history="1">
        <w:r w:rsidRPr="0058147F">
          <w:rPr>
            <w:rStyle w:val="Hyperlink"/>
            <w:b w:val="0"/>
            <w:bCs/>
            <w:szCs w:val="23"/>
          </w:rPr>
          <w:t>https://ico.org.uk/for-organisations/guide-to-data-protection/guide-to-the-general-data-protection-regulation-gdpr/individual-rights/</w:t>
        </w:r>
      </w:hyperlink>
    </w:p>
    <w:p w14:paraId="67DFC034" w14:textId="77777777" w:rsidR="00F14F4D" w:rsidRDefault="00A92076" w:rsidP="00A92076">
      <w:pPr>
        <w:spacing w:after="160" w:line="259" w:lineRule="auto"/>
        <w:ind w:left="0" w:right="0" w:firstLine="0"/>
        <w:jc w:val="left"/>
        <w:rPr>
          <w:b w:val="0"/>
          <w:bCs/>
          <w:color w:val="auto"/>
          <w:szCs w:val="23"/>
        </w:rPr>
      </w:pPr>
      <w:r w:rsidRPr="00A92076">
        <w:rPr>
          <w:b w:val="0"/>
          <w:bCs/>
          <w:color w:val="auto"/>
          <w:szCs w:val="23"/>
        </w:rPr>
        <w:t xml:space="preserve">For further information about this Privacy Notice or queries about how DfE handles your personal information, please contact our Data Protection Officer at </w:t>
      </w:r>
      <w:hyperlink r:id="rId36" w:history="1">
        <w:r w:rsidR="0058147F" w:rsidRPr="00A66BCC">
          <w:rPr>
            <w:rStyle w:val="Hyperlink"/>
            <w:b w:val="0"/>
            <w:bCs/>
            <w:szCs w:val="23"/>
          </w:rPr>
          <w:t>https://form.education.gov.uk/service/Contact_the_Department_for_Education</w:t>
        </w:r>
      </w:hyperlink>
      <w:r w:rsidRPr="00A92076">
        <w:rPr>
          <w:b w:val="0"/>
          <w:bCs/>
          <w:color w:val="auto"/>
          <w:szCs w:val="23"/>
        </w:rPr>
        <w:t xml:space="preserve"> </w:t>
      </w:r>
    </w:p>
    <w:p w14:paraId="647DF6CF" w14:textId="3AC47617" w:rsidR="00291B85" w:rsidRDefault="00A92076" w:rsidP="00F14F4D">
      <w:pPr>
        <w:spacing w:after="160" w:line="259" w:lineRule="auto"/>
        <w:ind w:left="0" w:right="0" w:firstLine="0"/>
        <w:jc w:val="left"/>
        <w:rPr>
          <w:b w:val="0"/>
          <w:bCs/>
          <w:color w:val="auto"/>
          <w:szCs w:val="23"/>
        </w:rPr>
      </w:pPr>
      <w:r w:rsidRPr="00A92076">
        <w:rPr>
          <w:b w:val="0"/>
          <w:bCs/>
          <w:color w:val="auto"/>
          <w:szCs w:val="23"/>
        </w:rPr>
        <w:t xml:space="preserve">or write to our postal </w:t>
      </w:r>
      <w:proofErr w:type="gramStart"/>
      <w:r w:rsidRPr="00A92076">
        <w:rPr>
          <w:b w:val="0"/>
          <w:bCs/>
          <w:color w:val="auto"/>
          <w:szCs w:val="23"/>
        </w:rPr>
        <w:t>address :</w:t>
      </w:r>
      <w:proofErr w:type="gramEnd"/>
      <w:r w:rsidRPr="00A92076">
        <w:rPr>
          <w:b w:val="0"/>
          <w:bCs/>
          <w:color w:val="auto"/>
          <w:szCs w:val="23"/>
        </w:rPr>
        <w:t xml:space="preserve"> Department for Education Sanctuary Buildings, Great Smith Street, LONDON, SW1P 3BT</w:t>
      </w:r>
    </w:p>
    <w:p w14:paraId="3AA5E3FF" w14:textId="2F17D727" w:rsidR="00347BF5" w:rsidRDefault="009370E1" w:rsidP="00347BF5">
      <w:pPr>
        <w:spacing w:after="160" w:line="259" w:lineRule="auto"/>
        <w:ind w:left="0" w:right="0" w:firstLine="0"/>
        <w:jc w:val="left"/>
        <w:rPr>
          <w:color w:val="auto"/>
          <w:szCs w:val="23"/>
        </w:rPr>
      </w:pPr>
      <w:r>
        <w:rPr>
          <w:color w:val="auto"/>
          <w:sz w:val="28"/>
          <w:szCs w:val="28"/>
        </w:rPr>
        <w:lastRenderedPageBreak/>
        <w:t xml:space="preserve">Appendix Two - </w:t>
      </w:r>
      <w:r w:rsidR="00347BF5" w:rsidRPr="00347BF5">
        <w:rPr>
          <w:color w:val="auto"/>
          <w:sz w:val="28"/>
          <w:szCs w:val="28"/>
        </w:rPr>
        <w:t xml:space="preserve">Skills </w:t>
      </w:r>
      <w:r w:rsidR="00022213">
        <w:rPr>
          <w:color w:val="auto"/>
          <w:sz w:val="28"/>
          <w:szCs w:val="28"/>
        </w:rPr>
        <w:t>B</w:t>
      </w:r>
      <w:r w:rsidR="00347BF5" w:rsidRPr="00347BF5">
        <w:rPr>
          <w:color w:val="auto"/>
          <w:sz w:val="28"/>
          <w:szCs w:val="28"/>
        </w:rPr>
        <w:t xml:space="preserve">ootcamps </w:t>
      </w:r>
      <w:r w:rsidR="00022213">
        <w:rPr>
          <w:color w:val="auto"/>
          <w:sz w:val="28"/>
          <w:szCs w:val="28"/>
        </w:rPr>
        <w:t>P</w:t>
      </w:r>
      <w:r w:rsidR="00347BF5" w:rsidRPr="00347BF5">
        <w:rPr>
          <w:color w:val="auto"/>
          <w:sz w:val="28"/>
          <w:szCs w:val="28"/>
        </w:rPr>
        <w:t xml:space="preserve">rivacy </w:t>
      </w:r>
      <w:r w:rsidR="00022213">
        <w:rPr>
          <w:color w:val="auto"/>
          <w:sz w:val="28"/>
          <w:szCs w:val="28"/>
        </w:rPr>
        <w:t>N</w:t>
      </w:r>
      <w:r w:rsidR="00347BF5" w:rsidRPr="00347BF5">
        <w:rPr>
          <w:color w:val="auto"/>
          <w:sz w:val="28"/>
          <w:szCs w:val="28"/>
        </w:rPr>
        <w:t>otice Q&amp;A</w:t>
      </w:r>
      <w:r w:rsidR="00347BF5">
        <w:rPr>
          <w:color w:val="auto"/>
          <w:sz w:val="28"/>
          <w:szCs w:val="28"/>
        </w:rPr>
        <w:t xml:space="preserve"> </w:t>
      </w:r>
      <w:r w:rsidR="00347BF5" w:rsidRPr="00ED38A9">
        <w:rPr>
          <w:color w:val="auto"/>
          <w:sz w:val="28"/>
          <w:szCs w:val="28"/>
        </w:rPr>
        <w:t>(issued by the Department for Education)</w:t>
      </w:r>
    </w:p>
    <w:p w14:paraId="38BF10A3" w14:textId="316C31C8" w:rsidR="001144C0" w:rsidRPr="001144C0" w:rsidRDefault="001144C0" w:rsidP="001144C0">
      <w:pPr>
        <w:spacing w:after="160" w:line="259" w:lineRule="auto"/>
        <w:ind w:left="0" w:right="0" w:firstLine="0"/>
        <w:jc w:val="left"/>
        <w:rPr>
          <w:color w:val="auto"/>
          <w:sz w:val="28"/>
          <w:szCs w:val="28"/>
        </w:rPr>
      </w:pPr>
      <w:r w:rsidRPr="001144C0">
        <w:rPr>
          <w:color w:val="auto"/>
          <w:sz w:val="28"/>
          <w:szCs w:val="28"/>
        </w:rPr>
        <w:t xml:space="preserve">Skills </w:t>
      </w:r>
      <w:r w:rsidR="00022213">
        <w:rPr>
          <w:color w:val="auto"/>
          <w:sz w:val="28"/>
          <w:szCs w:val="28"/>
        </w:rPr>
        <w:t>B</w:t>
      </w:r>
      <w:r w:rsidRPr="001144C0">
        <w:rPr>
          <w:color w:val="auto"/>
          <w:sz w:val="28"/>
          <w:szCs w:val="28"/>
        </w:rPr>
        <w:t>ootcamps privacy notice Q&amp;A</w:t>
      </w:r>
    </w:p>
    <w:p w14:paraId="14EE0A9E" w14:textId="77777777" w:rsidR="001144C0" w:rsidRPr="001144C0" w:rsidRDefault="001144C0" w:rsidP="001144C0">
      <w:pPr>
        <w:spacing w:after="0" w:line="259" w:lineRule="auto"/>
        <w:ind w:left="0" w:right="0" w:firstLine="0"/>
        <w:jc w:val="left"/>
        <w:rPr>
          <w:color w:val="auto"/>
          <w:szCs w:val="23"/>
        </w:rPr>
      </w:pPr>
      <w:r w:rsidRPr="001144C0">
        <w:rPr>
          <w:color w:val="auto"/>
          <w:szCs w:val="23"/>
        </w:rPr>
        <w:t>Why do you need my personal data?</w:t>
      </w:r>
    </w:p>
    <w:p w14:paraId="0B1A1B3B" w14:textId="77777777" w:rsidR="001144C0" w:rsidRPr="001144C0" w:rsidRDefault="001144C0" w:rsidP="001144C0">
      <w:pPr>
        <w:spacing w:after="160" w:line="259" w:lineRule="auto"/>
        <w:ind w:left="0" w:right="0" w:firstLine="0"/>
        <w:jc w:val="left"/>
        <w:rPr>
          <w:b w:val="0"/>
          <w:bCs/>
          <w:color w:val="auto"/>
          <w:szCs w:val="23"/>
        </w:rPr>
      </w:pPr>
      <w:r w:rsidRPr="001144C0">
        <w:rPr>
          <w:b w:val="0"/>
          <w:bCs/>
          <w:color w:val="auto"/>
          <w:szCs w:val="23"/>
        </w:rPr>
        <w:t>We’re collecting personal data on applicants and participants to help effectively administer the programme with the training providers and to support with the evaluation of the programme. We only collect information which is necessary for these purposes.</w:t>
      </w:r>
    </w:p>
    <w:p w14:paraId="03935305" w14:textId="77777777" w:rsidR="001144C0" w:rsidRPr="001144C0" w:rsidRDefault="001144C0" w:rsidP="001144C0">
      <w:pPr>
        <w:spacing w:after="0" w:line="259" w:lineRule="auto"/>
        <w:ind w:left="0" w:right="0" w:firstLine="0"/>
        <w:jc w:val="left"/>
        <w:rPr>
          <w:color w:val="auto"/>
          <w:szCs w:val="23"/>
        </w:rPr>
      </w:pPr>
      <w:r w:rsidRPr="001144C0">
        <w:rPr>
          <w:color w:val="auto"/>
          <w:szCs w:val="23"/>
        </w:rPr>
        <w:t>What will you be doing with my personal data?</w:t>
      </w:r>
    </w:p>
    <w:p w14:paraId="45E49D37" w14:textId="77777777" w:rsidR="001144C0" w:rsidRPr="001144C0" w:rsidRDefault="001144C0" w:rsidP="001144C0">
      <w:pPr>
        <w:spacing w:after="160" w:line="259" w:lineRule="auto"/>
        <w:ind w:left="0" w:right="0" w:firstLine="0"/>
        <w:jc w:val="left"/>
        <w:rPr>
          <w:b w:val="0"/>
          <w:bCs/>
          <w:color w:val="auto"/>
          <w:szCs w:val="23"/>
        </w:rPr>
      </w:pPr>
      <w:r w:rsidRPr="001144C0">
        <w:rPr>
          <w:b w:val="0"/>
          <w:bCs/>
          <w:color w:val="auto"/>
          <w:szCs w:val="23"/>
        </w:rPr>
        <w:t>We will be collecting your personal data and then linking this to administrative data government holds on tax and benefits to evaluate the impact of skills bootcamps has on earnings and employment over a number of years. This is to test if the programme is effective, provides value for money and to improve service provision.</w:t>
      </w:r>
    </w:p>
    <w:p w14:paraId="6E701BDF" w14:textId="77777777" w:rsidR="001144C0" w:rsidRPr="001144C0" w:rsidRDefault="001144C0" w:rsidP="001144C0">
      <w:pPr>
        <w:spacing w:after="160" w:line="259" w:lineRule="auto"/>
        <w:ind w:left="0" w:right="0" w:firstLine="0"/>
        <w:jc w:val="left"/>
        <w:rPr>
          <w:b w:val="0"/>
          <w:bCs/>
          <w:color w:val="auto"/>
          <w:szCs w:val="23"/>
        </w:rPr>
      </w:pPr>
      <w:r w:rsidRPr="001144C0">
        <w:rPr>
          <w:b w:val="0"/>
          <w:bCs/>
          <w:color w:val="auto"/>
          <w:szCs w:val="23"/>
        </w:rPr>
        <w:t>Identifying details will be removed in the process and no individual details will be made public. This is to evaluate the bootcamps programme overall. We may also contact you to participate in surveys or interviews about your experience with the programme. Participation is voluntary.</w:t>
      </w:r>
    </w:p>
    <w:p w14:paraId="5DEA327F" w14:textId="77777777" w:rsidR="001144C0" w:rsidRPr="00E024BE" w:rsidRDefault="001144C0" w:rsidP="00E024BE">
      <w:pPr>
        <w:spacing w:after="0" w:line="259" w:lineRule="auto"/>
        <w:ind w:left="0" w:right="0" w:firstLine="0"/>
        <w:jc w:val="left"/>
        <w:rPr>
          <w:color w:val="auto"/>
          <w:szCs w:val="23"/>
        </w:rPr>
      </w:pPr>
      <w:r w:rsidRPr="00E024BE">
        <w:rPr>
          <w:color w:val="auto"/>
          <w:szCs w:val="23"/>
        </w:rPr>
        <w:t>What other of my data in government will you be linking my personal data you are collecting to?</w:t>
      </w:r>
    </w:p>
    <w:p w14:paraId="7CA00EF8" w14:textId="77777777" w:rsidR="001144C0" w:rsidRPr="001144C0" w:rsidRDefault="001144C0" w:rsidP="001144C0">
      <w:pPr>
        <w:spacing w:after="160" w:line="259" w:lineRule="auto"/>
        <w:ind w:left="0" w:right="0" w:firstLine="0"/>
        <w:jc w:val="left"/>
        <w:rPr>
          <w:b w:val="0"/>
          <w:bCs/>
          <w:color w:val="auto"/>
          <w:szCs w:val="23"/>
        </w:rPr>
      </w:pPr>
      <w:r w:rsidRPr="001144C0">
        <w:rPr>
          <w:b w:val="0"/>
          <w:bCs/>
          <w:color w:val="auto"/>
          <w:szCs w:val="23"/>
        </w:rPr>
        <w:t xml:space="preserve">We intend link your details to information held by DfE, HMRC and DWP on your education, tax and benefits data to allow us to evaluate whether skills bootcamps improves earnings and employment. </w:t>
      </w:r>
      <w:proofErr w:type="gramStart"/>
      <w:r w:rsidRPr="001144C0">
        <w:rPr>
          <w:b w:val="0"/>
          <w:bCs/>
          <w:color w:val="auto"/>
          <w:szCs w:val="23"/>
        </w:rPr>
        <w:t>Namely;</w:t>
      </w:r>
      <w:proofErr w:type="gramEnd"/>
    </w:p>
    <w:p w14:paraId="236B4252" w14:textId="687FE6E1" w:rsidR="001144C0" w:rsidRPr="00E024BE" w:rsidRDefault="001144C0" w:rsidP="00E024BE">
      <w:pPr>
        <w:pStyle w:val="ListParagraph"/>
        <w:numPr>
          <w:ilvl w:val="0"/>
          <w:numId w:val="26"/>
        </w:numPr>
        <w:spacing w:after="0" w:line="259" w:lineRule="auto"/>
        <w:ind w:right="0"/>
        <w:jc w:val="left"/>
        <w:rPr>
          <w:b w:val="0"/>
          <w:bCs/>
          <w:color w:val="auto"/>
          <w:szCs w:val="23"/>
        </w:rPr>
      </w:pPr>
      <w:r w:rsidRPr="00E024BE">
        <w:rPr>
          <w:b w:val="0"/>
          <w:bCs/>
          <w:color w:val="auto"/>
          <w:szCs w:val="23"/>
        </w:rPr>
        <w:t>HMRC P45, P46, P14 and Self-Assessment data on employment and earnings</w:t>
      </w:r>
    </w:p>
    <w:p w14:paraId="64DC11F0" w14:textId="7BF1F2B6" w:rsidR="001144C0" w:rsidRPr="00E024BE" w:rsidRDefault="001144C0" w:rsidP="00E024BE">
      <w:pPr>
        <w:pStyle w:val="ListParagraph"/>
        <w:numPr>
          <w:ilvl w:val="0"/>
          <w:numId w:val="26"/>
        </w:numPr>
        <w:spacing w:after="0" w:line="259" w:lineRule="auto"/>
        <w:ind w:right="0"/>
        <w:jc w:val="left"/>
        <w:rPr>
          <w:b w:val="0"/>
          <w:bCs/>
          <w:color w:val="auto"/>
          <w:szCs w:val="23"/>
        </w:rPr>
      </w:pPr>
      <w:r w:rsidRPr="00E024BE">
        <w:rPr>
          <w:b w:val="0"/>
          <w:bCs/>
          <w:color w:val="auto"/>
          <w:szCs w:val="23"/>
        </w:rPr>
        <w:t>HMRC Pay as you earn Real Time Information</w:t>
      </w:r>
    </w:p>
    <w:p w14:paraId="69A90F55" w14:textId="73C21475" w:rsidR="001144C0" w:rsidRPr="00E024BE" w:rsidRDefault="001144C0" w:rsidP="00E024BE">
      <w:pPr>
        <w:pStyle w:val="ListParagraph"/>
        <w:numPr>
          <w:ilvl w:val="0"/>
          <w:numId w:val="26"/>
        </w:numPr>
        <w:spacing w:after="0" w:line="259" w:lineRule="auto"/>
        <w:ind w:right="0"/>
        <w:jc w:val="left"/>
        <w:rPr>
          <w:b w:val="0"/>
          <w:bCs/>
          <w:color w:val="auto"/>
          <w:szCs w:val="23"/>
        </w:rPr>
      </w:pPr>
      <w:r w:rsidRPr="00E024BE">
        <w:rPr>
          <w:b w:val="0"/>
          <w:bCs/>
          <w:color w:val="auto"/>
          <w:szCs w:val="23"/>
        </w:rPr>
        <w:t>DWP National Benefit Database data, Labour Market System data and Juvos data.</w:t>
      </w:r>
    </w:p>
    <w:p w14:paraId="15BE2658" w14:textId="164A256E" w:rsidR="001144C0" w:rsidRPr="00E024BE" w:rsidRDefault="001144C0" w:rsidP="00E024BE">
      <w:pPr>
        <w:pStyle w:val="ListParagraph"/>
        <w:numPr>
          <w:ilvl w:val="0"/>
          <w:numId w:val="26"/>
        </w:numPr>
        <w:spacing w:after="0" w:line="259" w:lineRule="auto"/>
        <w:ind w:right="0"/>
        <w:jc w:val="left"/>
        <w:rPr>
          <w:b w:val="0"/>
          <w:bCs/>
          <w:color w:val="auto"/>
          <w:szCs w:val="23"/>
        </w:rPr>
      </w:pPr>
      <w:r w:rsidRPr="00E024BE">
        <w:rPr>
          <w:b w:val="0"/>
          <w:bCs/>
          <w:color w:val="auto"/>
          <w:szCs w:val="23"/>
        </w:rPr>
        <w:t>DWP Universal Credit data</w:t>
      </w:r>
    </w:p>
    <w:p w14:paraId="3AD1B81D" w14:textId="25981390" w:rsidR="001144C0" w:rsidRPr="00E024BE" w:rsidRDefault="001144C0" w:rsidP="00E024BE">
      <w:pPr>
        <w:pStyle w:val="ListParagraph"/>
        <w:numPr>
          <w:ilvl w:val="0"/>
          <w:numId w:val="26"/>
        </w:numPr>
        <w:spacing w:after="0" w:line="259" w:lineRule="auto"/>
        <w:ind w:right="0"/>
        <w:jc w:val="left"/>
        <w:rPr>
          <w:b w:val="0"/>
          <w:bCs/>
          <w:color w:val="auto"/>
          <w:szCs w:val="23"/>
        </w:rPr>
      </w:pPr>
      <w:r w:rsidRPr="00E024BE">
        <w:rPr>
          <w:b w:val="0"/>
          <w:bCs/>
          <w:color w:val="auto"/>
          <w:szCs w:val="23"/>
        </w:rPr>
        <w:t>Individual Learner Record (“ILR”), Higher Education Statistics Agency (“HESA”), and Student Loans Company (“SLC”) data.</w:t>
      </w:r>
    </w:p>
    <w:p w14:paraId="1A910894" w14:textId="08F7DA9F" w:rsidR="001144C0" w:rsidRPr="00E024BE" w:rsidRDefault="001144C0" w:rsidP="00E024BE">
      <w:pPr>
        <w:pStyle w:val="ListParagraph"/>
        <w:numPr>
          <w:ilvl w:val="0"/>
          <w:numId w:val="26"/>
        </w:numPr>
        <w:spacing w:after="0" w:line="259" w:lineRule="auto"/>
        <w:ind w:right="0"/>
        <w:jc w:val="left"/>
        <w:rPr>
          <w:b w:val="0"/>
          <w:bCs/>
          <w:color w:val="auto"/>
          <w:szCs w:val="23"/>
        </w:rPr>
      </w:pPr>
      <w:r w:rsidRPr="00E024BE">
        <w:rPr>
          <w:b w:val="0"/>
          <w:bCs/>
          <w:color w:val="auto"/>
          <w:szCs w:val="23"/>
        </w:rPr>
        <w:t>Higher Education Funding Council for England (HEFCE) has powers to authorise the collection of information on students studying Higher Education courses (the student record data). This data is collected by HESA.</w:t>
      </w:r>
    </w:p>
    <w:p w14:paraId="4902D9A7" w14:textId="107B24A1" w:rsidR="001144C0" w:rsidRPr="00E024BE" w:rsidRDefault="001144C0" w:rsidP="00E024BE">
      <w:pPr>
        <w:pStyle w:val="ListParagraph"/>
        <w:numPr>
          <w:ilvl w:val="0"/>
          <w:numId w:val="26"/>
        </w:numPr>
        <w:spacing w:after="0" w:line="259" w:lineRule="auto"/>
        <w:ind w:right="0"/>
        <w:jc w:val="left"/>
        <w:rPr>
          <w:b w:val="0"/>
          <w:bCs/>
          <w:color w:val="auto"/>
          <w:szCs w:val="23"/>
        </w:rPr>
      </w:pPr>
      <w:r w:rsidRPr="00E024BE">
        <w:rPr>
          <w:b w:val="0"/>
          <w:bCs/>
          <w:color w:val="auto"/>
          <w:szCs w:val="23"/>
        </w:rPr>
        <w:t>The Student Loans Company is a non-departmental public body, owned by DfE, Scottish Ministers, the Welsh Assembly Government and the Department for Employment and Learning in Northern Ireland.</w:t>
      </w:r>
    </w:p>
    <w:p w14:paraId="0D64A4E0" w14:textId="24308B87" w:rsidR="001144C0" w:rsidRPr="00E024BE" w:rsidRDefault="001144C0" w:rsidP="00E024BE">
      <w:pPr>
        <w:pStyle w:val="ListParagraph"/>
        <w:numPr>
          <w:ilvl w:val="0"/>
          <w:numId w:val="26"/>
        </w:numPr>
        <w:spacing w:after="0" w:line="259" w:lineRule="auto"/>
        <w:ind w:right="0"/>
        <w:jc w:val="left"/>
        <w:rPr>
          <w:b w:val="0"/>
          <w:bCs/>
          <w:color w:val="auto"/>
          <w:szCs w:val="23"/>
        </w:rPr>
      </w:pPr>
      <w:r w:rsidRPr="00E024BE">
        <w:rPr>
          <w:b w:val="0"/>
          <w:bCs/>
          <w:color w:val="auto"/>
          <w:szCs w:val="23"/>
        </w:rPr>
        <w:t>DfE National Pupil Database (“NPD”)</w:t>
      </w:r>
    </w:p>
    <w:p w14:paraId="4D4ED4C9" w14:textId="77777777" w:rsidR="00E024BE" w:rsidRDefault="00E024BE" w:rsidP="001144C0">
      <w:pPr>
        <w:spacing w:after="160" w:line="259" w:lineRule="auto"/>
        <w:ind w:left="0" w:right="0" w:firstLine="0"/>
        <w:jc w:val="left"/>
        <w:rPr>
          <w:b w:val="0"/>
          <w:bCs/>
          <w:color w:val="auto"/>
          <w:szCs w:val="23"/>
        </w:rPr>
      </w:pPr>
    </w:p>
    <w:p w14:paraId="6915EA9B" w14:textId="75BC211A" w:rsidR="001144C0" w:rsidRPr="00E024BE" w:rsidRDefault="001144C0" w:rsidP="00E024BE">
      <w:pPr>
        <w:spacing w:after="0" w:line="259" w:lineRule="auto"/>
        <w:ind w:left="0" w:right="0" w:firstLine="0"/>
        <w:jc w:val="left"/>
        <w:rPr>
          <w:color w:val="auto"/>
          <w:szCs w:val="23"/>
        </w:rPr>
      </w:pPr>
      <w:r w:rsidRPr="00E024BE">
        <w:rPr>
          <w:color w:val="auto"/>
          <w:szCs w:val="23"/>
        </w:rPr>
        <w:t>Why are collecting information on protected characteristics? What if I do not want to share information?</w:t>
      </w:r>
    </w:p>
    <w:p w14:paraId="08D63638" w14:textId="77777777" w:rsidR="001144C0" w:rsidRPr="001144C0" w:rsidRDefault="001144C0" w:rsidP="001144C0">
      <w:pPr>
        <w:spacing w:after="160" w:line="259" w:lineRule="auto"/>
        <w:ind w:left="0" w:right="0" w:firstLine="0"/>
        <w:jc w:val="left"/>
        <w:rPr>
          <w:b w:val="0"/>
          <w:bCs/>
          <w:color w:val="auto"/>
          <w:szCs w:val="23"/>
        </w:rPr>
      </w:pPr>
      <w:r w:rsidRPr="001144C0">
        <w:rPr>
          <w:b w:val="0"/>
          <w:bCs/>
          <w:color w:val="auto"/>
          <w:szCs w:val="23"/>
        </w:rPr>
        <w:t>We collected information on protected characteristics, such as ethnicity, to support us monitoring how well the policy is doing on equality and diversity. Providing this information is optional with a ‘Prefer Not Say’ option.</w:t>
      </w:r>
    </w:p>
    <w:p w14:paraId="1CEACA21" w14:textId="77777777" w:rsidR="001144C0" w:rsidRPr="00E024BE" w:rsidRDefault="001144C0" w:rsidP="00E024BE">
      <w:pPr>
        <w:spacing w:after="0" w:line="259" w:lineRule="auto"/>
        <w:ind w:left="0" w:right="0" w:firstLine="0"/>
        <w:jc w:val="left"/>
        <w:rPr>
          <w:color w:val="auto"/>
          <w:szCs w:val="23"/>
        </w:rPr>
      </w:pPr>
      <w:r w:rsidRPr="00E024BE">
        <w:rPr>
          <w:color w:val="auto"/>
          <w:szCs w:val="23"/>
        </w:rPr>
        <w:t>What happens with my information afterwards?</w:t>
      </w:r>
    </w:p>
    <w:p w14:paraId="765907E9" w14:textId="77777777" w:rsidR="001144C0" w:rsidRPr="001144C0" w:rsidRDefault="001144C0" w:rsidP="001144C0">
      <w:pPr>
        <w:spacing w:after="160" w:line="259" w:lineRule="auto"/>
        <w:ind w:left="0" w:right="0" w:firstLine="0"/>
        <w:jc w:val="left"/>
        <w:rPr>
          <w:b w:val="0"/>
          <w:bCs/>
          <w:color w:val="auto"/>
          <w:szCs w:val="23"/>
        </w:rPr>
      </w:pPr>
      <w:r w:rsidRPr="001144C0">
        <w:rPr>
          <w:b w:val="0"/>
          <w:bCs/>
          <w:color w:val="auto"/>
          <w:szCs w:val="23"/>
        </w:rPr>
        <w:t>Your information is used for the purposes specified. Personal information will be kept for a maximum of three years after which point it will be securely destroyed. A pseudo-anonymised version of your data, used for research purposes, will be kept up to a maximum of 20 years.</w:t>
      </w:r>
    </w:p>
    <w:p w14:paraId="00918C7B" w14:textId="0E8A2A20" w:rsidR="00424058" w:rsidRPr="001144C0" w:rsidRDefault="001144C0" w:rsidP="001144C0">
      <w:pPr>
        <w:spacing w:after="160" w:line="259" w:lineRule="auto"/>
        <w:ind w:left="0" w:right="0" w:firstLine="0"/>
        <w:jc w:val="left"/>
        <w:rPr>
          <w:b w:val="0"/>
          <w:bCs/>
          <w:color w:val="auto"/>
          <w:szCs w:val="23"/>
        </w:rPr>
      </w:pPr>
      <w:r w:rsidRPr="001144C0">
        <w:rPr>
          <w:b w:val="0"/>
          <w:bCs/>
          <w:color w:val="auto"/>
          <w:szCs w:val="23"/>
        </w:rPr>
        <w:t xml:space="preserve">If you would like to request the removal of your personal information from our database, please use the following link: </w:t>
      </w:r>
      <w:hyperlink r:id="rId37" w:history="1">
        <w:r w:rsidRPr="00E024BE">
          <w:rPr>
            <w:rStyle w:val="Hyperlink"/>
            <w:b w:val="0"/>
            <w:bCs/>
            <w:szCs w:val="23"/>
          </w:rPr>
          <w:t>https://form.education.gov.uk/service/Contact_the_Department_for_Education</w:t>
        </w:r>
      </w:hyperlink>
    </w:p>
    <w:sectPr w:rsidR="00424058" w:rsidRPr="001144C0" w:rsidSect="007F3CD6">
      <w:footerReference w:type="even" r:id="rId38"/>
      <w:footerReference w:type="default" r:id="rId39"/>
      <w:footerReference w:type="first" r:id="rId40"/>
      <w:pgSz w:w="12240" w:h="15840"/>
      <w:pgMar w:top="1440" w:right="1440" w:bottom="1440" w:left="709"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6A3A9" w14:textId="77777777" w:rsidR="007F3CD6" w:rsidRDefault="007F3CD6" w:rsidP="00962122">
      <w:pPr>
        <w:spacing w:after="0" w:line="240" w:lineRule="auto"/>
      </w:pPr>
      <w:r>
        <w:separator/>
      </w:r>
    </w:p>
  </w:endnote>
  <w:endnote w:type="continuationSeparator" w:id="0">
    <w:p w14:paraId="73E6438A" w14:textId="77777777" w:rsidR="007F3CD6" w:rsidRDefault="007F3CD6" w:rsidP="00962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3FBE" w14:textId="77777777" w:rsidR="004E339B" w:rsidRDefault="00A70F47">
    <w:pPr>
      <w:tabs>
        <w:tab w:val="center" w:pos="4696"/>
        <w:tab w:val="center" w:pos="7977"/>
      </w:tabs>
      <w:spacing w:after="0" w:line="259" w:lineRule="auto"/>
      <w:ind w:left="0" w:right="0" w:firstLine="0"/>
      <w:jc w:val="left"/>
    </w:pPr>
    <w:r>
      <w:rPr>
        <w:noProof/>
      </w:rPr>
      <w:drawing>
        <wp:anchor distT="0" distB="0" distL="114300" distR="114300" simplePos="0" relativeHeight="251659264" behindDoc="0" locked="0" layoutInCell="1" allowOverlap="0" wp14:anchorId="75EB2F2A" wp14:editId="5A7D5B76">
          <wp:simplePos x="0" y="0"/>
          <wp:positionH relativeFrom="page">
            <wp:posOffset>5400675</wp:posOffset>
          </wp:positionH>
          <wp:positionV relativeFrom="page">
            <wp:posOffset>9242425</wp:posOffset>
          </wp:positionV>
          <wp:extent cx="1837055" cy="399999"/>
          <wp:effectExtent l="0" t="0" r="0" b="0"/>
          <wp:wrapSquare wrapText="bothSides"/>
          <wp:docPr id="2093" name="Picture 2093"/>
          <wp:cNvGraphicFramePr/>
          <a:graphic xmlns:a="http://schemas.openxmlformats.org/drawingml/2006/main">
            <a:graphicData uri="http://schemas.openxmlformats.org/drawingml/2006/picture">
              <pic:pic xmlns:pic="http://schemas.openxmlformats.org/drawingml/2006/picture">
                <pic:nvPicPr>
                  <pic:cNvPr id="3523" name="Picture 3523"/>
                  <pic:cNvPicPr/>
                </pic:nvPicPr>
                <pic:blipFill>
                  <a:blip r:embed="rId1"/>
                  <a:stretch>
                    <a:fillRect/>
                  </a:stretch>
                </pic:blipFill>
                <pic:spPr>
                  <a:xfrm>
                    <a:off x="0" y="0"/>
                    <a:ext cx="1837055" cy="399999"/>
                  </a:xfrm>
                  <a:prstGeom prst="rect">
                    <a:avLst/>
                  </a:prstGeom>
                </pic:spPr>
              </pic:pic>
            </a:graphicData>
          </a:graphic>
        </wp:anchor>
      </w:drawing>
    </w:r>
    <w:r>
      <w:rPr>
        <w:rFonts w:ascii="Arial" w:eastAsia="Arial" w:hAnsi="Arial" w:cs="Arial"/>
        <w:color w:val="775F53"/>
        <w:sz w:val="17"/>
      </w:rPr>
      <w:t xml:space="preserve">© </w:t>
    </w:r>
    <w:proofErr w:type="spellStart"/>
    <w:r>
      <w:rPr>
        <w:rFonts w:ascii="Arial" w:eastAsia="Arial" w:hAnsi="Arial" w:cs="Arial"/>
        <w:color w:val="775F53"/>
        <w:sz w:val="17"/>
      </w:rPr>
      <w:t>MITSkills</w:t>
    </w:r>
    <w:proofErr w:type="spellEnd"/>
    <w:r>
      <w:rPr>
        <w:rFonts w:ascii="Arial" w:eastAsia="Arial" w:hAnsi="Arial" w:cs="Arial"/>
        <w:color w:val="000000"/>
        <w:sz w:val="17"/>
      </w:rPr>
      <w:t xml:space="preserve"> </w:t>
    </w:r>
    <w:r>
      <w:rPr>
        <w:rFonts w:ascii="Arial" w:eastAsia="Arial" w:hAnsi="Arial" w:cs="Arial"/>
        <w:color w:val="000000"/>
        <w:sz w:val="17"/>
      </w:rPr>
      <w:tab/>
    </w:r>
    <w:r>
      <w:rPr>
        <w:rFonts w:ascii="Arial" w:eastAsia="Arial" w:hAnsi="Arial" w:cs="Arial"/>
        <w:b w:val="0"/>
        <w:color w:val="775F53"/>
        <w:sz w:val="17"/>
      </w:rPr>
      <w:t xml:space="preserve">Page </w:t>
    </w:r>
    <w:r>
      <w:fldChar w:fldCharType="begin"/>
    </w:r>
    <w:r>
      <w:instrText xml:space="preserve"> PAGE   \* MERGEFORMAT </w:instrText>
    </w:r>
    <w:r>
      <w:fldChar w:fldCharType="separate"/>
    </w:r>
    <w:r>
      <w:rPr>
        <w:rFonts w:ascii="Arial" w:eastAsia="Arial" w:hAnsi="Arial" w:cs="Arial"/>
        <w:color w:val="775F53"/>
        <w:sz w:val="17"/>
      </w:rPr>
      <w:t>20</w:t>
    </w:r>
    <w:r>
      <w:rPr>
        <w:rFonts w:ascii="Arial" w:eastAsia="Arial" w:hAnsi="Arial" w:cs="Arial"/>
        <w:color w:val="775F53"/>
        <w:sz w:val="17"/>
      </w:rPr>
      <w:fldChar w:fldCharType="end"/>
    </w:r>
    <w:r>
      <w:rPr>
        <w:rFonts w:ascii="Arial" w:eastAsia="Arial" w:hAnsi="Arial" w:cs="Arial"/>
        <w:color w:val="775F53"/>
        <w:sz w:val="17"/>
      </w:rPr>
      <w:t xml:space="preserve"> </w:t>
    </w:r>
    <w:r>
      <w:rPr>
        <w:rFonts w:ascii="Arial" w:eastAsia="Arial" w:hAnsi="Arial" w:cs="Arial"/>
        <w:b w:val="0"/>
        <w:color w:val="775F53"/>
        <w:sz w:val="17"/>
      </w:rPr>
      <w:t xml:space="preserve">of </w:t>
    </w:r>
    <w:r>
      <w:rPr>
        <w:rFonts w:ascii="Arial" w:eastAsia="Arial" w:hAnsi="Arial" w:cs="Arial"/>
        <w:color w:val="775F53"/>
        <w:sz w:val="17"/>
      </w:rPr>
      <w:t>19</w:t>
    </w:r>
    <w:r>
      <w:rPr>
        <w:rFonts w:ascii="Arial" w:eastAsia="Arial" w:hAnsi="Arial" w:cs="Arial"/>
        <w:color w:val="000000"/>
        <w:sz w:val="17"/>
      </w:rPr>
      <w:t xml:space="preserve"> </w:t>
    </w:r>
    <w:r>
      <w:rPr>
        <w:rFonts w:ascii="Arial" w:eastAsia="Arial" w:hAnsi="Arial" w:cs="Arial"/>
        <w:color w:val="000000"/>
        <w:sz w:val="17"/>
      </w:rPr>
      <w:tab/>
    </w:r>
    <w:r>
      <w:rPr>
        <w:rFonts w:ascii="Arial" w:eastAsia="Arial" w:hAnsi="Arial" w:cs="Arial"/>
        <w:color w:val="775F53"/>
        <w:sz w:val="17"/>
      </w:rPr>
      <w:t>Version 11.1 BA 280820</w:t>
    </w:r>
    <w:r>
      <w:rPr>
        <w:rFonts w:ascii="Arial" w:eastAsia="Arial" w:hAnsi="Arial" w:cs="Arial"/>
        <w:color w:val="000000"/>
        <w:sz w:val="17"/>
      </w:rPr>
      <w:t xml:space="preserve"> </w:t>
    </w:r>
  </w:p>
  <w:p w14:paraId="01ACB21B" w14:textId="77777777" w:rsidR="00742D68" w:rsidRDefault="00742D68"/>
  <w:p w14:paraId="2EE98B95" w14:textId="77777777" w:rsidR="00742D68" w:rsidRDefault="00742D68"/>
  <w:p w14:paraId="7240A058" w14:textId="77777777" w:rsidR="00742D68" w:rsidRDefault="00742D68"/>
  <w:p w14:paraId="10AF21A3" w14:textId="77777777" w:rsidR="00742D68" w:rsidRDefault="00742D68"/>
  <w:p w14:paraId="3F3CEC1B" w14:textId="77777777" w:rsidR="00742D68" w:rsidRDefault="00742D6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AE110" w14:textId="132D0BAC" w:rsidR="004E339B" w:rsidRDefault="00A70F47">
    <w:pPr>
      <w:tabs>
        <w:tab w:val="center" w:pos="4696"/>
        <w:tab w:val="center" w:pos="7977"/>
      </w:tabs>
      <w:spacing w:after="0" w:line="259" w:lineRule="auto"/>
      <w:ind w:left="0" w:right="0" w:firstLine="0"/>
      <w:jc w:val="left"/>
    </w:pPr>
    <w:r>
      <w:rPr>
        <w:noProof/>
      </w:rPr>
      <w:drawing>
        <wp:anchor distT="0" distB="0" distL="114300" distR="114300" simplePos="0" relativeHeight="251660288" behindDoc="0" locked="0" layoutInCell="1" allowOverlap="0" wp14:anchorId="162AABCA" wp14:editId="2831553A">
          <wp:simplePos x="0" y="0"/>
          <wp:positionH relativeFrom="page">
            <wp:posOffset>5398936</wp:posOffset>
          </wp:positionH>
          <wp:positionV relativeFrom="page">
            <wp:posOffset>9239416</wp:posOffset>
          </wp:positionV>
          <wp:extent cx="1837055" cy="399999"/>
          <wp:effectExtent l="0" t="0" r="0" b="635"/>
          <wp:wrapNone/>
          <wp:docPr id="2094" name="Picture 2094"/>
          <wp:cNvGraphicFramePr/>
          <a:graphic xmlns:a="http://schemas.openxmlformats.org/drawingml/2006/main">
            <a:graphicData uri="http://schemas.openxmlformats.org/drawingml/2006/picture">
              <pic:pic xmlns:pic="http://schemas.openxmlformats.org/drawingml/2006/picture">
                <pic:nvPicPr>
                  <pic:cNvPr id="3523" name="Picture 3523"/>
                  <pic:cNvPicPr/>
                </pic:nvPicPr>
                <pic:blipFill>
                  <a:blip r:embed="rId1"/>
                  <a:stretch>
                    <a:fillRect/>
                  </a:stretch>
                </pic:blipFill>
                <pic:spPr>
                  <a:xfrm>
                    <a:off x="0" y="0"/>
                    <a:ext cx="1837055" cy="399999"/>
                  </a:xfrm>
                  <a:prstGeom prst="rect">
                    <a:avLst/>
                  </a:prstGeom>
                </pic:spPr>
              </pic:pic>
            </a:graphicData>
          </a:graphic>
        </wp:anchor>
      </w:drawing>
    </w:r>
    <w:r>
      <w:rPr>
        <w:rFonts w:ascii="Arial" w:eastAsia="Arial" w:hAnsi="Arial" w:cs="Arial"/>
        <w:color w:val="775F53"/>
        <w:sz w:val="17"/>
      </w:rPr>
      <w:t xml:space="preserve">© </w:t>
    </w:r>
    <w:proofErr w:type="spellStart"/>
    <w:r>
      <w:rPr>
        <w:rFonts w:ascii="Arial" w:eastAsia="Arial" w:hAnsi="Arial" w:cs="Arial"/>
        <w:color w:val="775F53"/>
        <w:sz w:val="17"/>
      </w:rPr>
      <w:t>MITSkills</w:t>
    </w:r>
    <w:proofErr w:type="spellEnd"/>
    <w:r>
      <w:rPr>
        <w:rFonts w:ascii="Arial" w:eastAsia="Arial" w:hAnsi="Arial" w:cs="Arial"/>
        <w:color w:val="000000"/>
        <w:sz w:val="17"/>
      </w:rPr>
      <w:t xml:space="preserve"> </w:t>
    </w:r>
    <w:r>
      <w:rPr>
        <w:rFonts w:ascii="Arial" w:eastAsia="Arial" w:hAnsi="Arial" w:cs="Arial"/>
        <w:color w:val="000000"/>
        <w:sz w:val="17"/>
      </w:rPr>
      <w:tab/>
    </w:r>
    <w:r>
      <w:rPr>
        <w:rFonts w:ascii="Arial" w:eastAsia="Arial" w:hAnsi="Arial" w:cs="Arial"/>
        <w:b w:val="0"/>
        <w:color w:val="775F53"/>
        <w:sz w:val="17"/>
      </w:rPr>
      <w:t xml:space="preserve">Page </w:t>
    </w:r>
    <w:r>
      <w:fldChar w:fldCharType="begin"/>
    </w:r>
    <w:r>
      <w:instrText xml:space="preserve"> PAGE   \* MERGEFORMAT </w:instrText>
    </w:r>
    <w:r>
      <w:fldChar w:fldCharType="separate"/>
    </w:r>
    <w:r>
      <w:rPr>
        <w:rFonts w:ascii="Arial" w:eastAsia="Arial" w:hAnsi="Arial" w:cs="Arial"/>
        <w:color w:val="775F53"/>
        <w:sz w:val="17"/>
      </w:rPr>
      <w:t>20</w:t>
    </w:r>
    <w:r>
      <w:rPr>
        <w:rFonts w:ascii="Arial" w:eastAsia="Arial" w:hAnsi="Arial" w:cs="Arial"/>
        <w:color w:val="775F53"/>
        <w:sz w:val="17"/>
      </w:rPr>
      <w:fldChar w:fldCharType="end"/>
    </w:r>
    <w:r>
      <w:rPr>
        <w:rFonts w:ascii="Arial" w:eastAsia="Arial" w:hAnsi="Arial" w:cs="Arial"/>
        <w:color w:val="000000"/>
        <w:sz w:val="17"/>
      </w:rPr>
      <w:tab/>
    </w:r>
    <w:r>
      <w:rPr>
        <w:rFonts w:ascii="Arial" w:eastAsia="Arial" w:hAnsi="Arial" w:cs="Arial"/>
        <w:color w:val="775F53"/>
        <w:sz w:val="17"/>
      </w:rPr>
      <w:t xml:space="preserve">Version </w:t>
    </w:r>
    <w:r w:rsidR="00695B74">
      <w:rPr>
        <w:rFonts w:ascii="Arial" w:eastAsia="Arial" w:hAnsi="Arial" w:cs="Arial"/>
        <w:color w:val="775F53"/>
        <w:sz w:val="17"/>
      </w:rPr>
      <w:t>1</w:t>
    </w:r>
    <w:r w:rsidR="00BA772A">
      <w:rPr>
        <w:rFonts w:ascii="Arial" w:eastAsia="Arial" w:hAnsi="Arial" w:cs="Arial"/>
        <w:color w:val="775F53"/>
        <w:sz w:val="17"/>
      </w:rPr>
      <w:t xml:space="preserve"> </w:t>
    </w:r>
    <w:r w:rsidR="00695B74">
      <w:rPr>
        <w:rFonts w:ascii="Arial" w:eastAsia="Arial" w:hAnsi="Arial" w:cs="Arial"/>
        <w:color w:val="775F53"/>
        <w:sz w:val="17"/>
      </w:rPr>
      <w:t>January 24</w:t>
    </w:r>
    <w:r>
      <w:rPr>
        <w:rFonts w:ascii="Arial" w:eastAsia="Arial" w:hAnsi="Arial" w:cs="Arial"/>
        <w:color w:val="000000"/>
        <w:sz w:val="17"/>
      </w:rPr>
      <w:t xml:space="preserve"> </w:t>
    </w:r>
  </w:p>
  <w:p w14:paraId="787030C7" w14:textId="77777777" w:rsidR="00742D68" w:rsidRDefault="00742D68"/>
  <w:p w14:paraId="3B670DDA" w14:textId="77777777" w:rsidR="00742D68" w:rsidRDefault="00742D68"/>
  <w:p w14:paraId="3C2B87D7" w14:textId="77777777" w:rsidR="00742D68" w:rsidRDefault="00742D68"/>
  <w:p w14:paraId="58F25692" w14:textId="77777777" w:rsidR="00742D68" w:rsidRDefault="00742D68"/>
  <w:p w14:paraId="3276E6DE" w14:textId="77777777" w:rsidR="00742D68" w:rsidRDefault="00742D6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66590" w14:textId="77777777" w:rsidR="004E339B" w:rsidRDefault="00A70F47">
    <w:pPr>
      <w:tabs>
        <w:tab w:val="center" w:pos="4696"/>
        <w:tab w:val="center" w:pos="7977"/>
      </w:tabs>
      <w:spacing w:after="0" w:line="259" w:lineRule="auto"/>
      <w:ind w:left="0" w:right="0" w:firstLine="0"/>
      <w:jc w:val="left"/>
    </w:pPr>
    <w:r>
      <w:rPr>
        <w:noProof/>
      </w:rPr>
      <w:drawing>
        <wp:anchor distT="0" distB="0" distL="114300" distR="114300" simplePos="0" relativeHeight="251661312" behindDoc="0" locked="0" layoutInCell="1" allowOverlap="0" wp14:anchorId="5A0825AF" wp14:editId="059A908E">
          <wp:simplePos x="0" y="0"/>
          <wp:positionH relativeFrom="page">
            <wp:posOffset>5400675</wp:posOffset>
          </wp:positionH>
          <wp:positionV relativeFrom="page">
            <wp:posOffset>9242425</wp:posOffset>
          </wp:positionV>
          <wp:extent cx="1837055" cy="399999"/>
          <wp:effectExtent l="0" t="0" r="0" b="0"/>
          <wp:wrapSquare wrapText="bothSides"/>
          <wp:docPr id="2095" name="Picture 2095"/>
          <wp:cNvGraphicFramePr/>
          <a:graphic xmlns:a="http://schemas.openxmlformats.org/drawingml/2006/main">
            <a:graphicData uri="http://schemas.openxmlformats.org/drawingml/2006/picture">
              <pic:pic xmlns:pic="http://schemas.openxmlformats.org/drawingml/2006/picture">
                <pic:nvPicPr>
                  <pic:cNvPr id="3523" name="Picture 3523"/>
                  <pic:cNvPicPr/>
                </pic:nvPicPr>
                <pic:blipFill>
                  <a:blip r:embed="rId1"/>
                  <a:stretch>
                    <a:fillRect/>
                  </a:stretch>
                </pic:blipFill>
                <pic:spPr>
                  <a:xfrm>
                    <a:off x="0" y="0"/>
                    <a:ext cx="1837055" cy="399999"/>
                  </a:xfrm>
                  <a:prstGeom prst="rect">
                    <a:avLst/>
                  </a:prstGeom>
                </pic:spPr>
              </pic:pic>
            </a:graphicData>
          </a:graphic>
        </wp:anchor>
      </w:drawing>
    </w:r>
    <w:r>
      <w:rPr>
        <w:rFonts w:ascii="Arial" w:eastAsia="Arial" w:hAnsi="Arial" w:cs="Arial"/>
        <w:color w:val="775F53"/>
        <w:sz w:val="17"/>
      </w:rPr>
      <w:t xml:space="preserve">© </w:t>
    </w:r>
    <w:proofErr w:type="spellStart"/>
    <w:r>
      <w:rPr>
        <w:rFonts w:ascii="Arial" w:eastAsia="Arial" w:hAnsi="Arial" w:cs="Arial"/>
        <w:color w:val="775F53"/>
        <w:sz w:val="17"/>
      </w:rPr>
      <w:t>MITSkills</w:t>
    </w:r>
    <w:proofErr w:type="spellEnd"/>
    <w:r>
      <w:rPr>
        <w:rFonts w:ascii="Arial" w:eastAsia="Arial" w:hAnsi="Arial" w:cs="Arial"/>
        <w:color w:val="000000"/>
        <w:sz w:val="17"/>
      </w:rPr>
      <w:t xml:space="preserve"> </w:t>
    </w:r>
    <w:r>
      <w:rPr>
        <w:rFonts w:ascii="Arial" w:eastAsia="Arial" w:hAnsi="Arial" w:cs="Arial"/>
        <w:color w:val="000000"/>
        <w:sz w:val="17"/>
      </w:rPr>
      <w:tab/>
    </w:r>
    <w:r>
      <w:rPr>
        <w:rFonts w:ascii="Arial" w:eastAsia="Arial" w:hAnsi="Arial" w:cs="Arial"/>
        <w:b w:val="0"/>
        <w:color w:val="775F53"/>
        <w:sz w:val="17"/>
      </w:rPr>
      <w:t xml:space="preserve">Page </w:t>
    </w:r>
    <w:r>
      <w:fldChar w:fldCharType="begin"/>
    </w:r>
    <w:r>
      <w:instrText xml:space="preserve"> PAGE   \* MERGEFORMAT </w:instrText>
    </w:r>
    <w:r>
      <w:fldChar w:fldCharType="separate"/>
    </w:r>
    <w:r>
      <w:rPr>
        <w:rFonts w:ascii="Arial" w:eastAsia="Arial" w:hAnsi="Arial" w:cs="Arial"/>
        <w:color w:val="775F53"/>
        <w:sz w:val="17"/>
      </w:rPr>
      <w:t>20</w:t>
    </w:r>
    <w:r>
      <w:rPr>
        <w:rFonts w:ascii="Arial" w:eastAsia="Arial" w:hAnsi="Arial" w:cs="Arial"/>
        <w:color w:val="775F53"/>
        <w:sz w:val="17"/>
      </w:rPr>
      <w:fldChar w:fldCharType="end"/>
    </w:r>
    <w:r>
      <w:rPr>
        <w:rFonts w:ascii="Arial" w:eastAsia="Arial" w:hAnsi="Arial" w:cs="Arial"/>
        <w:color w:val="775F53"/>
        <w:sz w:val="17"/>
      </w:rPr>
      <w:t xml:space="preserve"> </w:t>
    </w:r>
    <w:r>
      <w:rPr>
        <w:rFonts w:ascii="Arial" w:eastAsia="Arial" w:hAnsi="Arial" w:cs="Arial"/>
        <w:b w:val="0"/>
        <w:color w:val="775F53"/>
        <w:sz w:val="17"/>
      </w:rPr>
      <w:t xml:space="preserve">of </w:t>
    </w:r>
    <w:r>
      <w:rPr>
        <w:rFonts w:ascii="Arial" w:eastAsia="Arial" w:hAnsi="Arial" w:cs="Arial"/>
        <w:color w:val="775F53"/>
        <w:sz w:val="17"/>
      </w:rPr>
      <w:t>19</w:t>
    </w:r>
    <w:r>
      <w:rPr>
        <w:rFonts w:ascii="Arial" w:eastAsia="Arial" w:hAnsi="Arial" w:cs="Arial"/>
        <w:color w:val="000000"/>
        <w:sz w:val="17"/>
      </w:rPr>
      <w:t xml:space="preserve"> </w:t>
    </w:r>
    <w:r>
      <w:rPr>
        <w:rFonts w:ascii="Arial" w:eastAsia="Arial" w:hAnsi="Arial" w:cs="Arial"/>
        <w:color w:val="000000"/>
        <w:sz w:val="17"/>
      </w:rPr>
      <w:tab/>
    </w:r>
    <w:r>
      <w:rPr>
        <w:rFonts w:ascii="Arial" w:eastAsia="Arial" w:hAnsi="Arial" w:cs="Arial"/>
        <w:color w:val="775F53"/>
        <w:sz w:val="17"/>
      </w:rPr>
      <w:t>Version 11.1 BA 280820</w:t>
    </w:r>
    <w:r>
      <w:rPr>
        <w:rFonts w:ascii="Arial" w:eastAsia="Arial" w:hAnsi="Arial" w:cs="Arial"/>
        <w:color w:val="000000"/>
        <w:sz w:val="17"/>
      </w:rPr>
      <w:t xml:space="preserve"> </w:t>
    </w:r>
  </w:p>
  <w:p w14:paraId="7FEBDF8B" w14:textId="77777777" w:rsidR="00742D68" w:rsidRDefault="00742D68"/>
  <w:p w14:paraId="3F412C33" w14:textId="77777777" w:rsidR="00742D68" w:rsidRDefault="00742D68"/>
  <w:p w14:paraId="284A21D8" w14:textId="77777777" w:rsidR="00742D68" w:rsidRDefault="00742D68"/>
  <w:p w14:paraId="15E3D3D2" w14:textId="77777777" w:rsidR="00742D68" w:rsidRDefault="00742D68"/>
  <w:p w14:paraId="1D1C333B" w14:textId="77777777" w:rsidR="00742D68" w:rsidRDefault="00742D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5AEF0" w14:textId="77777777" w:rsidR="007F3CD6" w:rsidRDefault="007F3CD6" w:rsidP="00962122">
      <w:pPr>
        <w:spacing w:after="0" w:line="240" w:lineRule="auto"/>
      </w:pPr>
      <w:r>
        <w:separator/>
      </w:r>
    </w:p>
  </w:footnote>
  <w:footnote w:type="continuationSeparator" w:id="0">
    <w:p w14:paraId="2D0A1F97" w14:textId="77777777" w:rsidR="007F3CD6" w:rsidRDefault="007F3CD6" w:rsidP="009621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5540B"/>
    <w:multiLevelType w:val="hybridMultilevel"/>
    <w:tmpl w:val="456CA1E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367CE7"/>
    <w:multiLevelType w:val="hybridMultilevel"/>
    <w:tmpl w:val="F598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A6E77"/>
    <w:multiLevelType w:val="hybridMultilevel"/>
    <w:tmpl w:val="2F309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AE7B06"/>
    <w:multiLevelType w:val="hybridMultilevel"/>
    <w:tmpl w:val="D766E150"/>
    <w:lvl w:ilvl="0" w:tplc="04090001">
      <w:start w:val="1"/>
      <w:numFmt w:val="bullet"/>
      <w:lvlText w:val=""/>
      <w:lvlJc w:val="left"/>
      <w:pPr>
        <w:ind w:left="856" w:hanging="360"/>
      </w:pPr>
      <w:rPr>
        <w:rFonts w:ascii="Symbol" w:hAnsi="Symbol" w:hint="default"/>
      </w:rPr>
    </w:lvl>
    <w:lvl w:ilvl="1" w:tplc="04090003" w:tentative="1">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4" w15:restartNumberingAfterBreak="0">
    <w:nsid w:val="13DB59F2"/>
    <w:multiLevelType w:val="hybridMultilevel"/>
    <w:tmpl w:val="CB4A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B6D2E"/>
    <w:multiLevelType w:val="hybridMultilevel"/>
    <w:tmpl w:val="15D04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D76B8"/>
    <w:multiLevelType w:val="hybridMultilevel"/>
    <w:tmpl w:val="88465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F4F4F"/>
    <w:multiLevelType w:val="hybridMultilevel"/>
    <w:tmpl w:val="9F2E331E"/>
    <w:lvl w:ilvl="0" w:tplc="4B964F0E">
      <w:start w:val="1"/>
      <w:numFmt w:val="bullet"/>
      <w:lvlText w:val="•"/>
      <w:lvlJc w:val="left"/>
      <w:pPr>
        <w:ind w:left="271"/>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1" w:tplc="1D665030">
      <w:start w:val="1"/>
      <w:numFmt w:val="bullet"/>
      <w:lvlText w:val="o"/>
      <w:lvlJc w:val="left"/>
      <w:pPr>
        <w:ind w:left="121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2" w:tplc="92729ED4">
      <w:start w:val="1"/>
      <w:numFmt w:val="bullet"/>
      <w:lvlText w:val="▪"/>
      <w:lvlJc w:val="left"/>
      <w:pPr>
        <w:ind w:left="193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3" w:tplc="CB6C6608">
      <w:start w:val="1"/>
      <w:numFmt w:val="bullet"/>
      <w:lvlText w:val="•"/>
      <w:lvlJc w:val="left"/>
      <w:pPr>
        <w:ind w:left="265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4" w:tplc="C5001AA0">
      <w:start w:val="1"/>
      <w:numFmt w:val="bullet"/>
      <w:lvlText w:val="o"/>
      <w:lvlJc w:val="left"/>
      <w:pPr>
        <w:ind w:left="337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5" w:tplc="BED0C5EE">
      <w:start w:val="1"/>
      <w:numFmt w:val="bullet"/>
      <w:lvlText w:val="▪"/>
      <w:lvlJc w:val="left"/>
      <w:pPr>
        <w:ind w:left="409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6" w:tplc="C40EF7FC">
      <w:start w:val="1"/>
      <w:numFmt w:val="bullet"/>
      <w:lvlText w:val="•"/>
      <w:lvlJc w:val="left"/>
      <w:pPr>
        <w:ind w:left="481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7" w:tplc="4A4E147C">
      <w:start w:val="1"/>
      <w:numFmt w:val="bullet"/>
      <w:lvlText w:val="o"/>
      <w:lvlJc w:val="left"/>
      <w:pPr>
        <w:ind w:left="553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8" w:tplc="21447FF2">
      <w:start w:val="1"/>
      <w:numFmt w:val="bullet"/>
      <w:lvlText w:val="▪"/>
      <w:lvlJc w:val="left"/>
      <w:pPr>
        <w:ind w:left="625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abstractNum>
  <w:abstractNum w:abstractNumId="8" w15:restartNumberingAfterBreak="0">
    <w:nsid w:val="2AEE2DE5"/>
    <w:multiLevelType w:val="multilevel"/>
    <w:tmpl w:val="D492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E24E57"/>
    <w:multiLevelType w:val="hybridMultilevel"/>
    <w:tmpl w:val="B3A0A842"/>
    <w:lvl w:ilvl="0" w:tplc="294E0096">
      <w:numFmt w:val="bullet"/>
      <w:lvlText w:val="•"/>
      <w:lvlJc w:val="left"/>
      <w:pPr>
        <w:ind w:left="725" w:hanging="735"/>
      </w:pPr>
      <w:rPr>
        <w:rFonts w:ascii="Tw Cen MT" w:eastAsia="Tw Cen MT" w:hAnsi="Tw Cen MT" w:cs="Tw Cen MT" w:hint="default"/>
      </w:rPr>
    </w:lvl>
    <w:lvl w:ilvl="1" w:tplc="04090003" w:tentative="1">
      <w:start w:val="1"/>
      <w:numFmt w:val="bullet"/>
      <w:lvlText w:val="o"/>
      <w:lvlJc w:val="left"/>
      <w:pPr>
        <w:ind w:left="1070" w:hanging="360"/>
      </w:pPr>
      <w:rPr>
        <w:rFonts w:ascii="Courier New" w:hAnsi="Courier New" w:cs="Courier New" w:hint="default"/>
      </w:rPr>
    </w:lvl>
    <w:lvl w:ilvl="2" w:tplc="04090005" w:tentative="1">
      <w:start w:val="1"/>
      <w:numFmt w:val="bullet"/>
      <w:lvlText w:val=""/>
      <w:lvlJc w:val="left"/>
      <w:pPr>
        <w:ind w:left="1790" w:hanging="360"/>
      </w:pPr>
      <w:rPr>
        <w:rFonts w:ascii="Wingdings" w:hAnsi="Wingdings" w:hint="default"/>
      </w:rPr>
    </w:lvl>
    <w:lvl w:ilvl="3" w:tplc="04090001" w:tentative="1">
      <w:start w:val="1"/>
      <w:numFmt w:val="bullet"/>
      <w:lvlText w:val=""/>
      <w:lvlJc w:val="left"/>
      <w:pPr>
        <w:ind w:left="2510" w:hanging="360"/>
      </w:pPr>
      <w:rPr>
        <w:rFonts w:ascii="Symbol" w:hAnsi="Symbol" w:hint="default"/>
      </w:rPr>
    </w:lvl>
    <w:lvl w:ilvl="4" w:tplc="04090003" w:tentative="1">
      <w:start w:val="1"/>
      <w:numFmt w:val="bullet"/>
      <w:lvlText w:val="o"/>
      <w:lvlJc w:val="left"/>
      <w:pPr>
        <w:ind w:left="3230" w:hanging="360"/>
      </w:pPr>
      <w:rPr>
        <w:rFonts w:ascii="Courier New" w:hAnsi="Courier New" w:cs="Courier New" w:hint="default"/>
      </w:rPr>
    </w:lvl>
    <w:lvl w:ilvl="5" w:tplc="04090005" w:tentative="1">
      <w:start w:val="1"/>
      <w:numFmt w:val="bullet"/>
      <w:lvlText w:val=""/>
      <w:lvlJc w:val="left"/>
      <w:pPr>
        <w:ind w:left="3950" w:hanging="360"/>
      </w:pPr>
      <w:rPr>
        <w:rFonts w:ascii="Wingdings" w:hAnsi="Wingdings" w:hint="default"/>
      </w:rPr>
    </w:lvl>
    <w:lvl w:ilvl="6" w:tplc="04090001" w:tentative="1">
      <w:start w:val="1"/>
      <w:numFmt w:val="bullet"/>
      <w:lvlText w:val=""/>
      <w:lvlJc w:val="left"/>
      <w:pPr>
        <w:ind w:left="4670" w:hanging="360"/>
      </w:pPr>
      <w:rPr>
        <w:rFonts w:ascii="Symbol" w:hAnsi="Symbol" w:hint="default"/>
      </w:rPr>
    </w:lvl>
    <w:lvl w:ilvl="7" w:tplc="04090003" w:tentative="1">
      <w:start w:val="1"/>
      <w:numFmt w:val="bullet"/>
      <w:lvlText w:val="o"/>
      <w:lvlJc w:val="left"/>
      <w:pPr>
        <w:ind w:left="5390" w:hanging="360"/>
      </w:pPr>
      <w:rPr>
        <w:rFonts w:ascii="Courier New" w:hAnsi="Courier New" w:cs="Courier New" w:hint="default"/>
      </w:rPr>
    </w:lvl>
    <w:lvl w:ilvl="8" w:tplc="04090005" w:tentative="1">
      <w:start w:val="1"/>
      <w:numFmt w:val="bullet"/>
      <w:lvlText w:val=""/>
      <w:lvlJc w:val="left"/>
      <w:pPr>
        <w:ind w:left="6110" w:hanging="360"/>
      </w:pPr>
      <w:rPr>
        <w:rFonts w:ascii="Wingdings" w:hAnsi="Wingdings" w:hint="default"/>
      </w:rPr>
    </w:lvl>
  </w:abstractNum>
  <w:abstractNum w:abstractNumId="10" w15:restartNumberingAfterBreak="0">
    <w:nsid w:val="3E4A6FCE"/>
    <w:multiLevelType w:val="hybridMultilevel"/>
    <w:tmpl w:val="C21058B2"/>
    <w:lvl w:ilvl="0" w:tplc="04090001">
      <w:start w:val="1"/>
      <w:numFmt w:val="bullet"/>
      <w:lvlText w:val=""/>
      <w:lvlJc w:val="left"/>
      <w:pPr>
        <w:ind w:left="422"/>
      </w:pPr>
      <w:rPr>
        <w:rFonts w:ascii="Symbol" w:hAnsi="Symbol" w:hint="default"/>
        <w:b/>
        <w:bCs/>
        <w:i w:val="0"/>
        <w:strike w:val="0"/>
        <w:dstrike w:val="0"/>
        <w:color w:val="5288B7"/>
        <w:sz w:val="23"/>
        <w:szCs w:val="23"/>
        <w:u w:val="none" w:color="000000"/>
        <w:bdr w:val="none" w:sz="0" w:space="0" w:color="auto"/>
        <w:shd w:val="clear" w:color="auto" w:fill="auto"/>
        <w:vertAlign w:val="baseline"/>
      </w:rPr>
    </w:lvl>
    <w:lvl w:ilvl="1" w:tplc="FFFFFFFF">
      <w:start w:val="1"/>
      <w:numFmt w:val="bullet"/>
      <w:lvlText w:val="o"/>
      <w:lvlJc w:val="left"/>
      <w:pPr>
        <w:ind w:left="1366"/>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2" w:tplc="FFFFFFFF">
      <w:start w:val="1"/>
      <w:numFmt w:val="bullet"/>
      <w:lvlText w:val="▪"/>
      <w:lvlJc w:val="left"/>
      <w:pPr>
        <w:ind w:left="2086"/>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3" w:tplc="FFFFFFFF">
      <w:start w:val="1"/>
      <w:numFmt w:val="bullet"/>
      <w:lvlText w:val="•"/>
      <w:lvlJc w:val="left"/>
      <w:pPr>
        <w:ind w:left="2806"/>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4" w:tplc="FFFFFFFF">
      <w:start w:val="1"/>
      <w:numFmt w:val="bullet"/>
      <w:lvlText w:val="o"/>
      <w:lvlJc w:val="left"/>
      <w:pPr>
        <w:ind w:left="3526"/>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5" w:tplc="FFFFFFFF">
      <w:start w:val="1"/>
      <w:numFmt w:val="bullet"/>
      <w:lvlText w:val="▪"/>
      <w:lvlJc w:val="left"/>
      <w:pPr>
        <w:ind w:left="4246"/>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6" w:tplc="FFFFFFFF">
      <w:start w:val="1"/>
      <w:numFmt w:val="bullet"/>
      <w:lvlText w:val="•"/>
      <w:lvlJc w:val="left"/>
      <w:pPr>
        <w:ind w:left="4966"/>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7" w:tplc="FFFFFFFF">
      <w:start w:val="1"/>
      <w:numFmt w:val="bullet"/>
      <w:lvlText w:val="o"/>
      <w:lvlJc w:val="left"/>
      <w:pPr>
        <w:ind w:left="5686"/>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8" w:tplc="FFFFFFFF">
      <w:start w:val="1"/>
      <w:numFmt w:val="bullet"/>
      <w:lvlText w:val="▪"/>
      <w:lvlJc w:val="left"/>
      <w:pPr>
        <w:ind w:left="6406"/>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abstractNum>
  <w:abstractNum w:abstractNumId="11" w15:restartNumberingAfterBreak="0">
    <w:nsid w:val="49812F52"/>
    <w:multiLevelType w:val="hybridMultilevel"/>
    <w:tmpl w:val="74B0E51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2" w15:restartNumberingAfterBreak="0">
    <w:nsid w:val="4DC24C1C"/>
    <w:multiLevelType w:val="hybridMultilevel"/>
    <w:tmpl w:val="21981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4D2683"/>
    <w:multiLevelType w:val="hybridMultilevel"/>
    <w:tmpl w:val="5308D0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71702E"/>
    <w:multiLevelType w:val="hybridMultilevel"/>
    <w:tmpl w:val="BDDC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23556D"/>
    <w:multiLevelType w:val="hybridMultilevel"/>
    <w:tmpl w:val="09F67BE8"/>
    <w:lvl w:ilvl="0" w:tplc="FB5E0E7C">
      <w:start w:val="1"/>
      <w:numFmt w:val="decimal"/>
      <w:lvlText w:val="%1."/>
      <w:lvlJc w:val="left"/>
      <w:pPr>
        <w:ind w:left="496" w:hanging="360"/>
      </w:pPr>
      <w:rPr>
        <w:rFonts w:hint="default"/>
      </w:rPr>
    </w:lvl>
    <w:lvl w:ilvl="1" w:tplc="08090019" w:tentative="1">
      <w:start w:val="1"/>
      <w:numFmt w:val="lowerLetter"/>
      <w:lvlText w:val="%2."/>
      <w:lvlJc w:val="left"/>
      <w:pPr>
        <w:ind w:left="1216" w:hanging="360"/>
      </w:pPr>
    </w:lvl>
    <w:lvl w:ilvl="2" w:tplc="0809001B" w:tentative="1">
      <w:start w:val="1"/>
      <w:numFmt w:val="lowerRoman"/>
      <w:lvlText w:val="%3."/>
      <w:lvlJc w:val="right"/>
      <w:pPr>
        <w:ind w:left="1936" w:hanging="180"/>
      </w:pPr>
    </w:lvl>
    <w:lvl w:ilvl="3" w:tplc="0809000F" w:tentative="1">
      <w:start w:val="1"/>
      <w:numFmt w:val="decimal"/>
      <w:lvlText w:val="%4."/>
      <w:lvlJc w:val="left"/>
      <w:pPr>
        <w:ind w:left="2656" w:hanging="360"/>
      </w:pPr>
    </w:lvl>
    <w:lvl w:ilvl="4" w:tplc="08090019" w:tentative="1">
      <w:start w:val="1"/>
      <w:numFmt w:val="lowerLetter"/>
      <w:lvlText w:val="%5."/>
      <w:lvlJc w:val="left"/>
      <w:pPr>
        <w:ind w:left="3376" w:hanging="360"/>
      </w:pPr>
    </w:lvl>
    <w:lvl w:ilvl="5" w:tplc="0809001B" w:tentative="1">
      <w:start w:val="1"/>
      <w:numFmt w:val="lowerRoman"/>
      <w:lvlText w:val="%6."/>
      <w:lvlJc w:val="right"/>
      <w:pPr>
        <w:ind w:left="4096" w:hanging="180"/>
      </w:pPr>
    </w:lvl>
    <w:lvl w:ilvl="6" w:tplc="0809000F" w:tentative="1">
      <w:start w:val="1"/>
      <w:numFmt w:val="decimal"/>
      <w:lvlText w:val="%7."/>
      <w:lvlJc w:val="left"/>
      <w:pPr>
        <w:ind w:left="4816" w:hanging="360"/>
      </w:pPr>
    </w:lvl>
    <w:lvl w:ilvl="7" w:tplc="08090019" w:tentative="1">
      <w:start w:val="1"/>
      <w:numFmt w:val="lowerLetter"/>
      <w:lvlText w:val="%8."/>
      <w:lvlJc w:val="left"/>
      <w:pPr>
        <w:ind w:left="5536" w:hanging="360"/>
      </w:pPr>
    </w:lvl>
    <w:lvl w:ilvl="8" w:tplc="0809001B" w:tentative="1">
      <w:start w:val="1"/>
      <w:numFmt w:val="lowerRoman"/>
      <w:lvlText w:val="%9."/>
      <w:lvlJc w:val="right"/>
      <w:pPr>
        <w:ind w:left="6256" w:hanging="180"/>
      </w:pPr>
    </w:lvl>
  </w:abstractNum>
  <w:abstractNum w:abstractNumId="16" w15:restartNumberingAfterBreak="0">
    <w:nsid w:val="57F3591B"/>
    <w:multiLevelType w:val="hybridMultilevel"/>
    <w:tmpl w:val="56C403DA"/>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17" w15:restartNumberingAfterBreak="0">
    <w:nsid w:val="6597205F"/>
    <w:multiLevelType w:val="hybridMultilevel"/>
    <w:tmpl w:val="583A00B2"/>
    <w:lvl w:ilvl="0" w:tplc="04090001">
      <w:start w:val="1"/>
      <w:numFmt w:val="bullet"/>
      <w:lvlText w:val=""/>
      <w:lvlJc w:val="left"/>
      <w:pPr>
        <w:ind w:left="784" w:hanging="360"/>
      </w:pPr>
      <w:rPr>
        <w:rFonts w:ascii="Symbol" w:hAnsi="Symbol" w:hint="default"/>
      </w:rPr>
    </w:lvl>
    <w:lvl w:ilvl="1" w:tplc="F826570C">
      <w:numFmt w:val="bullet"/>
      <w:lvlText w:val="•"/>
      <w:lvlJc w:val="left"/>
      <w:pPr>
        <w:ind w:left="1504" w:hanging="360"/>
      </w:pPr>
      <w:rPr>
        <w:rFonts w:ascii="Tw Cen MT" w:eastAsia="Tw Cen MT" w:hAnsi="Tw Cen MT" w:cs="Tw Cen MT"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15:restartNumberingAfterBreak="0">
    <w:nsid w:val="66BE4EB0"/>
    <w:multiLevelType w:val="hybridMultilevel"/>
    <w:tmpl w:val="DDBA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1862D2"/>
    <w:multiLevelType w:val="hybridMultilevel"/>
    <w:tmpl w:val="B104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1D60E2"/>
    <w:multiLevelType w:val="hybridMultilevel"/>
    <w:tmpl w:val="065EB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5507B1"/>
    <w:multiLevelType w:val="hybridMultilevel"/>
    <w:tmpl w:val="73FE6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0F17DE"/>
    <w:multiLevelType w:val="hybridMultilevel"/>
    <w:tmpl w:val="CF5A6E60"/>
    <w:lvl w:ilvl="0" w:tplc="FCB20206">
      <w:start w:val="1"/>
      <w:numFmt w:val="bullet"/>
      <w:lvlText w:val="•"/>
      <w:lvlJc w:val="left"/>
      <w:pPr>
        <w:ind w:left="856"/>
      </w:pPr>
      <w:rPr>
        <w:rFonts w:ascii="Arial" w:eastAsia="Arial" w:hAnsi="Arial" w:cs="Arial"/>
        <w:b w:val="0"/>
        <w:i w:val="0"/>
        <w:strike w:val="0"/>
        <w:dstrike w:val="0"/>
        <w:color w:val="5288B7"/>
        <w:sz w:val="23"/>
        <w:szCs w:val="23"/>
        <w:u w:val="none" w:color="000000"/>
        <w:bdr w:val="none" w:sz="0" w:space="0" w:color="auto"/>
        <w:shd w:val="clear" w:color="auto" w:fill="auto"/>
        <w:vertAlign w:val="baseline"/>
      </w:rPr>
    </w:lvl>
    <w:lvl w:ilvl="1" w:tplc="E3781484">
      <w:start w:val="1"/>
      <w:numFmt w:val="bullet"/>
      <w:lvlText w:val="o"/>
      <w:lvlJc w:val="left"/>
      <w:pPr>
        <w:ind w:left="1576"/>
      </w:pPr>
      <w:rPr>
        <w:rFonts w:ascii="Segoe UI Symbol" w:eastAsia="Segoe UI Symbol" w:hAnsi="Segoe UI Symbol" w:cs="Segoe UI Symbol"/>
        <w:b w:val="0"/>
        <w:i w:val="0"/>
        <w:strike w:val="0"/>
        <w:dstrike w:val="0"/>
        <w:color w:val="5288B7"/>
        <w:sz w:val="23"/>
        <w:szCs w:val="23"/>
        <w:u w:val="none" w:color="000000"/>
        <w:bdr w:val="none" w:sz="0" w:space="0" w:color="auto"/>
        <w:shd w:val="clear" w:color="auto" w:fill="auto"/>
        <w:vertAlign w:val="baseline"/>
      </w:rPr>
    </w:lvl>
    <w:lvl w:ilvl="2" w:tplc="51F47DB0">
      <w:start w:val="1"/>
      <w:numFmt w:val="bullet"/>
      <w:lvlText w:val="▪"/>
      <w:lvlJc w:val="left"/>
      <w:pPr>
        <w:ind w:left="2296"/>
      </w:pPr>
      <w:rPr>
        <w:rFonts w:ascii="Segoe UI Symbol" w:eastAsia="Segoe UI Symbol" w:hAnsi="Segoe UI Symbol" w:cs="Segoe UI Symbol"/>
        <w:b w:val="0"/>
        <w:i w:val="0"/>
        <w:strike w:val="0"/>
        <w:dstrike w:val="0"/>
        <w:color w:val="5288B7"/>
        <w:sz w:val="23"/>
        <w:szCs w:val="23"/>
        <w:u w:val="none" w:color="000000"/>
        <w:bdr w:val="none" w:sz="0" w:space="0" w:color="auto"/>
        <w:shd w:val="clear" w:color="auto" w:fill="auto"/>
        <w:vertAlign w:val="baseline"/>
      </w:rPr>
    </w:lvl>
    <w:lvl w:ilvl="3" w:tplc="2926060C">
      <w:start w:val="1"/>
      <w:numFmt w:val="bullet"/>
      <w:lvlText w:val="•"/>
      <w:lvlJc w:val="left"/>
      <w:pPr>
        <w:ind w:left="3016"/>
      </w:pPr>
      <w:rPr>
        <w:rFonts w:ascii="Arial" w:eastAsia="Arial" w:hAnsi="Arial" w:cs="Arial"/>
        <w:b w:val="0"/>
        <w:i w:val="0"/>
        <w:strike w:val="0"/>
        <w:dstrike w:val="0"/>
        <w:color w:val="5288B7"/>
        <w:sz w:val="23"/>
        <w:szCs w:val="23"/>
        <w:u w:val="none" w:color="000000"/>
        <w:bdr w:val="none" w:sz="0" w:space="0" w:color="auto"/>
        <w:shd w:val="clear" w:color="auto" w:fill="auto"/>
        <w:vertAlign w:val="baseline"/>
      </w:rPr>
    </w:lvl>
    <w:lvl w:ilvl="4" w:tplc="7A4EA398">
      <w:start w:val="1"/>
      <w:numFmt w:val="bullet"/>
      <w:lvlText w:val="o"/>
      <w:lvlJc w:val="left"/>
      <w:pPr>
        <w:ind w:left="3736"/>
      </w:pPr>
      <w:rPr>
        <w:rFonts w:ascii="Segoe UI Symbol" w:eastAsia="Segoe UI Symbol" w:hAnsi="Segoe UI Symbol" w:cs="Segoe UI Symbol"/>
        <w:b w:val="0"/>
        <w:i w:val="0"/>
        <w:strike w:val="0"/>
        <w:dstrike w:val="0"/>
        <w:color w:val="5288B7"/>
        <w:sz w:val="23"/>
        <w:szCs w:val="23"/>
        <w:u w:val="none" w:color="000000"/>
        <w:bdr w:val="none" w:sz="0" w:space="0" w:color="auto"/>
        <w:shd w:val="clear" w:color="auto" w:fill="auto"/>
        <w:vertAlign w:val="baseline"/>
      </w:rPr>
    </w:lvl>
    <w:lvl w:ilvl="5" w:tplc="AEA46544">
      <w:start w:val="1"/>
      <w:numFmt w:val="bullet"/>
      <w:lvlText w:val="▪"/>
      <w:lvlJc w:val="left"/>
      <w:pPr>
        <w:ind w:left="4456"/>
      </w:pPr>
      <w:rPr>
        <w:rFonts w:ascii="Segoe UI Symbol" w:eastAsia="Segoe UI Symbol" w:hAnsi="Segoe UI Symbol" w:cs="Segoe UI Symbol"/>
        <w:b w:val="0"/>
        <w:i w:val="0"/>
        <w:strike w:val="0"/>
        <w:dstrike w:val="0"/>
        <w:color w:val="5288B7"/>
        <w:sz w:val="23"/>
        <w:szCs w:val="23"/>
        <w:u w:val="none" w:color="000000"/>
        <w:bdr w:val="none" w:sz="0" w:space="0" w:color="auto"/>
        <w:shd w:val="clear" w:color="auto" w:fill="auto"/>
        <w:vertAlign w:val="baseline"/>
      </w:rPr>
    </w:lvl>
    <w:lvl w:ilvl="6" w:tplc="7B10ABCA">
      <w:start w:val="1"/>
      <w:numFmt w:val="bullet"/>
      <w:lvlText w:val="•"/>
      <w:lvlJc w:val="left"/>
      <w:pPr>
        <w:ind w:left="5176"/>
      </w:pPr>
      <w:rPr>
        <w:rFonts w:ascii="Arial" w:eastAsia="Arial" w:hAnsi="Arial" w:cs="Arial"/>
        <w:b w:val="0"/>
        <w:i w:val="0"/>
        <w:strike w:val="0"/>
        <w:dstrike w:val="0"/>
        <w:color w:val="5288B7"/>
        <w:sz w:val="23"/>
        <w:szCs w:val="23"/>
        <w:u w:val="none" w:color="000000"/>
        <w:bdr w:val="none" w:sz="0" w:space="0" w:color="auto"/>
        <w:shd w:val="clear" w:color="auto" w:fill="auto"/>
        <w:vertAlign w:val="baseline"/>
      </w:rPr>
    </w:lvl>
    <w:lvl w:ilvl="7" w:tplc="FD4ABFEE">
      <w:start w:val="1"/>
      <w:numFmt w:val="bullet"/>
      <w:lvlText w:val="o"/>
      <w:lvlJc w:val="left"/>
      <w:pPr>
        <w:ind w:left="5896"/>
      </w:pPr>
      <w:rPr>
        <w:rFonts w:ascii="Segoe UI Symbol" w:eastAsia="Segoe UI Symbol" w:hAnsi="Segoe UI Symbol" w:cs="Segoe UI Symbol"/>
        <w:b w:val="0"/>
        <w:i w:val="0"/>
        <w:strike w:val="0"/>
        <w:dstrike w:val="0"/>
        <w:color w:val="5288B7"/>
        <w:sz w:val="23"/>
        <w:szCs w:val="23"/>
        <w:u w:val="none" w:color="000000"/>
        <w:bdr w:val="none" w:sz="0" w:space="0" w:color="auto"/>
        <w:shd w:val="clear" w:color="auto" w:fill="auto"/>
        <w:vertAlign w:val="baseline"/>
      </w:rPr>
    </w:lvl>
    <w:lvl w:ilvl="8" w:tplc="A14C6B7E">
      <w:start w:val="1"/>
      <w:numFmt w:val="bullet"/>
      <w:lvlText w:val="▪"/>
      <w:lvlJc w:val="left"/>
      <w:pPr>
        <w:ind w:left="6616"/>
      </w:pPr>
      <w:rPr>
        <w:rFonts w:ascii="Segoe UI Symbol" w:eastAsia="Segoe UI Symbol" w:hAnsi="Segoe UI Symbol" w:cs="Segoe UI Symbol"/>
        <w:b w:val="0"/>
        <w:i w:val="0"/>
        <w:strike w:val="0"/>
        <w:dstrike w:val="0"/>
        <w:color w:val="5288B7"/>
        <w:sz w:val="23"/>
        <w:szCs w:val="23"/>
        <w:u w:val="none" w:color="000000"/>
        <w:bdr w:val="none" w:sz="0" w:space="0" w:color="auto"/>
        <w:shd w:val="clear" w:color="auto" w:fill="auto"/>
        <w:vertAlign w:val="baseline"/>
      </w:rPr>
    </w:lvl>
  </w:abstractNum>
  <w:abstractNum w:abstractNumId="23" w15:restartNumberingAfterBreak="0">
    <w:nsid w:val="721C7F86"/>
    <w:multiLevelType w:val="hybridMultilevel"/>
    <w:tmpl w:val="957A1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8E6BE2"/>
    <w:multiLevelType w:val="hybridMultilevel"/>
    <w:tmpl w:val="04F2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CF41E7"/>
    <w:multiLevelType w:val="hybridMultilevel"/>
    <w:tmpl w:val="5DFC00CA"/>
    <w:lvl w:ilvl="0" w:tplc="04090001">
      <w:start w:val="1"/>
      <w:numFmt w:val="bullet"/>
      <w:lvlText w:val=""/>
      <w:lvlJc w:val="left"/>
      <w:pPr>
        <w:ind w:left="271"/>
      </w:pPr>
      <w:rPr>
        <w:rFonts w:ascii="Symbol" w:hAnsi="Symbol" w:hint="default"/>
        <w:b/>
        <w:bCs/>
        <w:i w:val="0"/>
        <w:strike w:val="0"/>
        <w:dstrike w:val="0"/>
        <w:color w:val="5288B7"/>
        <w:sz w:val="23"/>
        <w:szCs w:val="23"/>
        <w:u w:val="none" w:color="000000"/>
        <w:bdr w:val="none" w:sz="0" w:space="0" w:color="auto"/>
        <w:shd w:val="clear" w:color="auto" w:fill="auto"/>
        <w:vertAlign w:val="baseline"/>
      </w:rPr>
    </w:lvl>
    <w:lvl w:ilvl="1" w:tplc="FFFFFFFF">
      <w:start w:val="1"/>
      <w:numFmt w:val="bullet"/>
      <w:lvlText w:val="o"/>
      <w:lvlJc w:val="left"/>
      <w:pPr>
        <w:ind w:left="121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2" w:tplc="FFFFFFFF">
      <w:start w:val="1"/>
      <w:numFmt w:val="bullet"/>
      <w:lvlText w:val="▪"/>
      <w:lvlJc w:val="left"/>
      <w:pPr>
        <w:ind w:left="193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3" w:tplc="FFFFFFFF">
      <w:start w:val="1"/>
      <w:numFmt w:val="bullet"/>
      <w:lvlText w:val="•"/>
      <w:lvlJc w:val="left"/>
      <w:pPr>
        <w:ind w:left="265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4" w:tplc="FFFFFFFF">
      <w:start w:val="1"/>
      <w:numFmt w:val="bullet"/>
      <w:lvlText w:val="o"/>
      <w:lvlJc w:val="left"/>
      <w:pPr>
        <w:ind w:left="337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5" w:tplc="FFFFFFFF">
      <w:start w:val="1"/>
      <w:numFmt w:val="bullet"/>
      <w:lvlText w:val="▪"/>
      <w:lvlJc w:val="left"/>
      <w:pPr>
        <w:ind w:left="409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6" w:tplc="FFFFFFFF">
      <w:start w:val="1"/>
      <w:numFmt w:val="bullet"/>
      <w:lvlText w:val="•"/>
      <w:lvlJc w:val="left"/>
      <w:pPr>
        <w:ind w:left="481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7" w:tplc="FFFFFFFF">
      <w:start w:val="1"/>
      <w:numFmt w:val="bullet"/>
      <w:lvlText w:val="o"/>
      <w:lvlJc w:val="left"/>
      <w:pPr>
        <w:ind w:left="553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lvl w:ilvl="8" w:tplc="FFFFFFFF">
      <w:start w:val="1"/>
      <w:numFmt w:val="bullet"/>
      <w:lvlText w:val="▪"/>
      <w:lvlJc w:val="left"/>
      <w:pPr>
        <w:ind w:left="6255"/>
      </w:pPr>
      <w:rPr>
        <w:rFonts w:ascii="Tw Cen MT" w:eastAsia="Tw Cen MT" w:hAnsi="Tw Cen MT" w:cs="Tw Cen MT"/>
        <w:b/>
        <w:bCs/>
        <w:i w:val="0"/>
        <w:strike w:val="0"/>
        <w:dstrike w:val="0"/>
        <w:color w:val="5288B7"/>
        <w:sz w:val="23"/>
        <w:szCs w:val="23"/>
        <w:u w:val="none" w:color="000000"/>
        <w:bdr w:val="none" w:sz="0" w:space="0" w:color="auto"/>
        <w:shd w:val="clear" w:color="auto" w:fill="auto"/>
        <w:vertAlign w:val="baseline"/>
      </w:rPr>
    </w:lvl>
  </w:abstractNum>
  <w:abstractNum w:abstractNumId="26" w15:restartNumberingAfterBreak="0">
    <w:nsid w:val="7A8B6D66"/>
    <w:multiLevelType w:val="hybridMultilevel"/>
    <w:tmpl w:val="AD980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3027211">
    <w:abstractNumId w:val="22"/>
  </w:num>
  <w:num w:numId="2" w16cid:durableId="206571800">
    <w:abstractNumId w:val="7"/>
  </w:num>
  <w:num w:numId="3" w16cid:durableId="434592704">
    <w:abstractNumId w:val="0"/>
  </w:num>
  <w:num w:numId="4" w16cid:durableId="987128673">
    <w:abstractNumId w:val="15"/>
  </w:num>
  <w:num w:numId="5" w16cid:durableId="157384687">
    <w:abstractNumId w:val="16"/>
  </w:num>
  <w:num w:numId="6" w16cid:durableId="2128887004">
    <w:abstractNumId w:val="9"/>
  </w:num>
  <w:num w:numId="7" w16cid:durableId="2114327265">
    <w:abstractNumId w:val="19"/>
  </w:num>
  <w:num w:numId="8" w16cid:durableId="628441221">
    <w:abstractNumId w:val="24"/>
  </w:num>
  <w:num w:numId="9" w16cid:durableId="1888250335">
    <w:abstractNumId w:val="17"/>
  </w:num>
  <w:num w:numId="10" w16cid:durableId="612708594">
    <w:abstractNumId w:val="21"/>
  </w:num>
  <w:num w:numId="11" w16cid:durableId="1920825579">
    <w:abstractNumId w:val="5"/>
  </w:num>
  <w:num w:numId="12" w16cid:durableId="508494806">
    <w:abstractNumId w:val="11"/>
  </w:num>
  <w:num w:numId="13" w16cid:durableId="744104718">
    <w:abstractNumId w:val="3"/>
  </w:num>
  <w:num w:numId="14" w16cid:durableId="289820925">
    <w:abstractNumId w:val="14"/>
  </w:num>
  <w:num w:numId="15" w16cid:durableId="1953393198">
    <w:abstractNumId w:val="25"/>
  </w:num>
  <w:num w:numId="16" w16cid:durableId="282663532">
    <w:abstractNumId w:val="10"/>
  </w:num>
  <w:num w:numId="17" w16cid:durableId="1610165533">
    <w:abstractNumId w:val="20"/>
  </w:num>
  <w:num w:numId="18" w16cid:durableId="590354996">
    <w:abstractNumId w:val="1"/>
  </w:num>
  <w:num w:numId="19" w16cid:durableId="211700633">
    <w:abstractNumId w:val="18"/>
  </w:num>
  <w:num w:numId="20" w16cid:durableId="723262911">
    <w:abstractNumId w:val="12"/>
  </w:num>
  <w:num w:numId="21" w16cid:durableId="583729632">
    <w:abstractNumId w:val="4"/>
  </w:num>
  <w:num w:numId="22" w16cid:durableId="1907565402">
    <w:abstractNumId w:val="23"/>
  </w:num>
  <w:num w:numId="23" w16cid:durableId="1576285405">
    <w:abstractNumId w:val="13"/>
  </w:num>
  <w:num w:numId="24" w16cid:durableId="1425952295">
    <w:abstractNumId w:val="2"/>
  </w:num>
  <w:num w:numId="25" w16cid:durableId="2113012194">
    <w:abstractNumId w:val="26"/>
  </w:num>
  <w:num w:numId="26" w16cid:durableId="1835683311">
    <w:abstractNumId w:val="6"/>
  </w:num>
  <w:num w:numId="27" w16cid:durableId="1708220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22"/>
    <w:rsid w:val="00006207"/>
    <w:rsid w:val="00015748"/>
    <w:rsid w:val="00022213"/>
    <w:rsid w:val="00023656"/>
    <w:rsid w:val="00055016"/>
    <w:rsid w:val="00060C04"/>
    <w:rsid w:val="000651F4"/>
    <w:rsid w:val="0007595C"/>
    <w:rsid w:val="0008464E"/>
    <w:rsid w:val="00085E2C"/>
    <w:rsid w:val="00093CF2"/>
    <w:rsid w:val="0009415C"/>
    <w:rsid w:val="00095692"/>
    <w:rsid w:val="000A1FC7"/>
    <w:rsid w:val="000A308F"/>
    <w:rsid w:val="000B1F04"/>
    <w:rsid w:val="000B4325"/>
    <w:rsid w:val="000C07F1"/>
    <w:rsid w:val="000C2AEE"/>
    <w:rsid w:val="000D1FDD"/>
    <w:rsid w:val="000D4003"/>
    <w:rsid w:val="000D40F7"/>
    <w:rsid w:val="000D7FC0"/>
    <w:rsid w:val="000E4709"/>
    <w:rsid w:val="000F5317"/>
    <w:rsid w:val="001144C0"/>
    <w:rsid w:val="00121DBC"/>
    <w:rsid w:val="0012338D"/>
    <w:rsid w:val="00126BC6"/>
    <w:rsid w:val="001411F8"/>
    <w:rsid w:val="00143850"/>
    <w:rsid w:val="00146F84"/>
    <w:rsid w:val="00150323"/>
    <w:rsid w:val="0015094C"/>
    <w:rsid w:val="0015356A"/>
    <w:rsid w:val="00165281"/>
    <w:rsid w:val="00186155"/>
    <w:rsid w:val="00186BC5"/>
    <w:rsid w:val="00187334"/>
    <w:rsid w:val="001908B9"/>
    <w:rsid w:val="001A0EFF"/>
    <w:rsid w:val="001A40A4"/>
    <w:rsid w:val="001A5F2C"/>
    <w:rsid w:val="001B57B9"/>
    <w:rsid w:val="001B7604"/>
    <w:rsid w:val="001C79BA"/>
    <w:rsid w:val="001D0DE2"/>
    <w:rsid w:val="001D133C"/>
    <w:rsid w:val="001D308A"/>
    <w:rsid w:val="001F07F3"/>
    <w:rsid w:val="001F2F0A"/>
    <w:rsid w:val="00202A8C"/>
    <w:rsid w:val="00202C4E"/>
    <w:rsid w:val="002030D1"/>
    <w:rsid w:val="002115DF"/>
    <w:rsid w:val="00215475"/>
    <w:rsid w:val="00215F29"/>
    <w:rsid w:val="00223456"/>
    <w:rsid w:val="002361AA"/>
    <w:rsid w:val="002458F1"/>
    <w:rsid w:val="002517C1"/>
    <w:rsid w:val="002631FE"/>
    <w:rsid w:val="00266FDB"/>
    <w:rsid w:val="00285685"/>
    <w:rsid w:val="00287339"/>
    <w:rsid w:val="00291B85"/>
    <w:rsid w:val="002A5786"/>
    <w:rsid w:val="002A6496"/>
    <w:rsid w:val="002B3C0F"/>
    <w:rsid w:val="002B5EA1"/>
    <w:rsid w:val="002C04A2"/>
    <w:rsid w:val="002D1755"/>
    <w:rsid w:val="002D4144"/>
    <w:rsid w:val="002E079B"/>
    <w:rsid w:val="002E2A41"/>
    <w:rsid w:val="002F15C0"/>
    <w:rsid w:val="00301E0B"/>
    <w:rsid w:val="00304506"/>
    <w:rsid w:val="00306ADB"/>
    <w:rsid w:val="00320564"/>
    <w:rsid w:val="00326ABF"/>
    <w:rsid w:val="00331007"/>
    <w:rsid w:val="00342585"/>
    <w:rsid w:val="00344686"/>
    <w:rsid w:val="00344C12"/>
    <w:rsid w:val="003466CB"/>
    <w:rsid w:val="003472F6"/>
    <w:rsid w:val="00347BF5"/>
    <w:rsid w:val="003510F0"/>
    <w:rsid w:val="0035161B"/>
    <w:rsid w:val="00352666"/>
    <w:rsid w:val="00352CC7"/>
    <w:rsid w:val="00366022"/>
    <w:rsid w:val="00380C0D"/>
    <w:rsid w:val="003A4921"/>
    <w:rsid w:val="003A4BD9"/>
    <w:rsid w:val="003B18AE"/>
    <w:rsid w:val="003B3A70"/>
    <w:rsid w:val="003B595B"/>
    <w:rsid w:val="003C1737"/>
    <w:rsid w:val="003C215E"/>
    <w:rsid w:val="003C30B8"/>
    <w:rsid w:val="003C6457"/>
    <w:rsid w:val="003C7203"/>
    <w:rsid w:val="003D670F"/>
    <w:rsid w:val="003E3E48"/>
    <w:rsid w:val="003E45C6"/>
    <w:rsid w:val="003E6322"/>
    <w:rsid w:val="003F2265"/>
    <w:rsid w:val="003F503A"/>
    <w:rsid w:val="004007C7"/>
    <w:rsid w:val="00415F9F"/>
    <w:rsid w:val="00417653"/>
    <w:rsid w:val="00421515"/>
    <w:rsid w:val="004233D6"/>
    <w:rsid w:val="00424058"/>
    <w:rsid w:val="00424803"/>
    <w:rsid w:val="00436DDC"/>
    <w:rsid w:val="00456333"/>
    <w:rsid w:val="00461D64"/>
    <w:rsid w:val="00466515"/>
    <w:rsid w:val="00466800"/>
    <w:rsid w:val="00466BC0"/>
    <w:rsid w:val="00472BF3"/>
    <w:rsid w:val="004757B7"/>
    <w:rsid w:val="00480589"/>
    <w:rsid w:val="00481249"/>
    <w:rsid w:val="00483C62"/>
    <w:rsid w:val="00484296"/>
    <w:rsid w:val="0049158E"/>
    <w:rsid w:val="00493655"/>
    <w:rsid w:val="00495F7A"/>
    <w:rsid w:val="00497708"/>
    <w:rsid w:val="004A4BA1"/>
    <w:rsid w:val="004B11D8"/>
    <w:rsid w:val="004C0FA8"/>
    <w:rsid w:val="004C5009"/>
    <w:rsid w:val="004D101E"/>
    <w:rsid w:val="004D2AA8"/>
    <w:rsid w:val="004E0E05"/>
    <w:rsid w:val="004E339B"/>
    <w:rsid w:val="0050293A"/>
    <w:rsid w:val="00506196"/>
    <w:rsid w:val="00507B51"/>
    <w:rsid w:val="00515043"/>
    <w:rsid w:val="00517130"/>
    <w:rsid w:val="00524A20"/>
    <w:rsid w:val="00527036"/>
    <w:rsid w:val="005331B9"/>
    <w:rsid w:val="005333C3"/>
    <w:rsid w:val="005414DB"/>
    <w:rsid w:val="00542EAC"/>
    <w:rsid w:val="00543FD5"/>
    <w:rsid w:val="0055085D"/>
    <w:rsid w:val="0055276F"/>
    <w:rsid w:val="00552975"/>
    <w:rsid w:val="00570DC9"/>
    <w:rsid w:val="005769A9"/>
    <w:rsid w:val="0058147F"/>
    <w:rsid w:val="00581EF7"/>
    <w:rsid w:val="00586747"/>
    <w:rsid w:val="00586D1F"/>
    <w:rsid w:val="00587BF9"/>
    <w:rsid w:val="00590CFF"/>
    <w:rsid w:val="00594B09"/>
    <w:rsid w:val="005A08AA"/>
    <w:rsid w:val="005A55AB"/>
    <w:rsid w:val="005A6BFB"/>
    <w:rsid w:val="005B5CB0"/>
    <w:rsid w:val="005C0B2D"/>
    <w:rsid w:val="005C0ED1"/>
    <w:rsid w:val="005C2D5F"/>
    <w:rsid w:val="005C70D7"/>
    <w:rsid w:val="005D1B68"/>
    <w:rsid w:val="005D25B4"/>
    <w:rsid w:val="005D3040"/>
    <w:rsid w:val="005E1D4B"/>
    <w:rsid w:val="005E255D"/>
    <w:rsid w:val="005E4BAE"/>
    <w:rsid w:val="005F3F85"/>
    <w:rsid w:val="005F51CA"/>
    <w:rsid w:val="00600C11"/>
    <w:rsid w:val="0060181D"/>
    <w:rsid w:val="006125F1"/>
    <w:rsid w:val="00613E15"/>
    <w:rsid w:val="00616735"/>
    <w:rsid w:val="00622EF8"/>
    <w:rsid w:val="00627556"/>
    <w:rsid w:val="006325E1"/>
    <w:rsid w:val="0064357A"/>
    <w:rsid w:val="00644778"/>
    <w:rsid w:val="00647690"/>
    <w:rsid w:val="0065299C"/>
    <w:rsid w:val="00662ECD"/>
    <w:rsid w:val="006677A2"/>
    <w:rsid w:val="00690136"/>
    <w:rsid w:val="0069366A"/>
    <w:rsid w:val="00695B74"/>
    <w:rsid w:val="006A4D82"/>
    <w:rsid w:val="006B4122"/>
    <w:rsid w:val="006D4BB2"/>
    <w:rsid w:val="006D60F0"/>
    <w:rsid w:val="006D7A47"/>
    <w:rsid w:val="006E735C"/>
    <w:rsid w:val="006F134F"/>
    <w:rsid w:val="007006C9"/>
    <w:rsid w:val="00711D78"/>
    <w:rsid w:val="007242A1"/>
    <w:rsid w:val="00731C21"/>
    <w:rsid w:val="007349AC"/>
    <w:rsid w:val="00742D68"/>
    <w:rsid w:val="00745938"/>
    <w:rsid w:val="007541D1"/>
    <w:rsid w:val="00754CD2"/>
    <w:rsid w:val="0076359A"/>
    <w:rsid w:val="00766617"/>
    <w:rsid w:val="007666CB"/>
    <w:rsid w:val="00780CBB"/>
    <w:rsid w:val="00781B23"/>
    <w:rsid w:val="007860FA"/>
    <w:rsid w:val="007930E6"/>
    <w:rsid w:val="00795E72"/>
    <w:rsid w:val="007A5B3D"/>
    <w:rsid w:val="007C0095"/>
    <w:rsid w:val="007D35B5"/>
    <w:rsid w:val="007D48B6"/>
    <w:rsid w:val="007E04BE"/>
    <w:rsid w:val="007E2E0A"/>
    <w:rsid w:val="007E2EE1"/>
    <w:rsid w:val="007E60CF"/>
    <w:rsid w:val="007F0B95"/>
    <w:rsid w:val="007F1F6B"/>
    <w:rsid w:val="007F3CD6"/>
    <w:rsid w:val="00802496"/>
    <w:rsid w:val="00823527"/>
    <w:rsid w:val="00826EFD"/>
    <w:rsid w:val="008336C4"/>
    <w:rsid w:val="00834BED"/>
    <w:rsid w:val="00852960"/>
    <w:rsid w:val="00853CBE"/>
    <w:rsid w:val="0085430E"/>
    <w:rsid w:val="00857F07"/>
    <w:rsid w:val="00860B8B"/>
    <w:rsid w:val="00861628"/>
    <w:rsid w:val="00861AF8"/>
    <w:rsid w:val="00861EBE"/>
    <w:rsid w:val="00863D3B"/>
    <w:rsid w:val="00863D9D"/>
    <w:rsid w:val="00864B34"/>
    <w:rsid w:val="008672B5"/>
    <w:rsid w:val="00870A2A"/>
    <w:rsid w:val="00871D9A"/>
    <w:rsid w:val="008844F4"/>
    <w:rsid w:val="008926D1"/>
    <w:rsid w:val="008A3D56"/>
    <w:rsid w:val="008A6C34"/>
    <w:rsid w:val="008B30F9"/>
    <w:rsid w:val="008B50BE"/>
    <w:rsid w:val="008B5A06"/>
    <w:rsid w:val="008C1AA6"/>
    <w:rsid w:val="008C2505"/>
    <w:rsid w:val="008D15E1"/>
    <w:rsid w:val="008E66BF"/>
    <w:rsid w:val="008E6DCA"/>
    <w:rsid w:val="008F56D9"/>
    <w:rsid w:val="008F5C80"/>
    <w:rsid w:val="0090023A"/>
    <w:rsid w:val="00916286"/>
    <w:rsid w:val="00930738"/>
    <w:rsid w:val="00933FDF"/>
    <w:rsid w:val="009370E1"/>
    <w:rsid w:val="0094143D"/>
    <w:rsid w:val="0095026C"/>
    <w:rsid w:val="00952543"/>
    <w:rsid w:val="00962122"/>
    <w:rsid w:val="009649E5"/>
    <w:rsid w:val="00964A15"/>
    <w:rsid w:val="009665BA"/>
    <w:rsid w:val="009712C1"/>
    <w:rsid w:val="00975578"/>
    <w:rsid w:val="00976958"/>
    <w:rsid w:val="00984E5F"/>
    <w:rsid w:val="009C2EF3"/>
    <w:rsid w:val="009C4296"/>
    <w:rsid w:val="009C5522"/>
    <w:rsid w:val="009C6D34"/>
    <w:rsid w:val="009E2E83"/>
    <w:rsid w:val="009E3C4C"/>
    <w:rsid w:val="009F3F75"/>
    <w:rsid w:val="009F4BA5"/>
    <w:rsid w:val="00A00202"/>
    <w:rsid w:val="00A01C6A"/>
    <w:rsid w:val="00A0225C"/>
    <w:rsid w:val="00A106B3"/>
    <w:rsid w:val="00A14554"/>
    <w:rsid w:val="00A15C79"/>
    <w:rsid w:val="00A24042"/>
    <w:rsid w:val="00A2567F"/>
    <w:rsid w:val="00A26C73"/>
    <w:rsid w:val="00A31700"/>
    <w:rsid w:val="00A32195"/>
    <w:rsid w:val="00A3746F"/>
    <w:rsid w:val="00A40636"/>
    <w:rsid w:val="00A425DD"/>
    <w:rsid w:val="00A5055F"/>
    <w:rsid w:val="00A52E39"/>
    <w:rsid w:val="00A63CC8"/>
    <w:rsid w:val="00A643EE"/>
    <w:rsid w:val="00A70F47"/>
    <w:rsid w:val="00A77D60"/>
    <w:rsid w:val="00A914ED"/>
    <w:rsid w:val="00A92076"/>
    <w:rsid w:val="00A9214E"/>
    <w:rsid w:val="00AA02EA"/>
    <w:rsid w:val="00AA3F39"/>
    <w:rsid w:val="00AA4579"/>
    <w:rsid w:val="00AA474D"/>
    <w:rsid w:val="00AA4BCA"/>
    <w:rsid w:val="00AC4D05"/>
    <w:rsid w:val="00AC678D"/>
    <w:rsid w:val="00AD064D"/>
    <w:rsid w:val="00AD10C9"/>
    <w:rsid w:val="00AE4E10"/>
    <w:rsid w:val="00AE6EB7"/>
    <w:rsid w:val="00AF0E6E"/>
    <w:rsid w:val="00B06825"/>
    <w:rsid w:val="00B06B0E"/>
    <w:rsid w:val="00B2306E"/>
    <w:rsid w:val="00B23ACD"/>
    <w:rsid w:val="00B4783D"/>
    <w:rsid w:val="00B5019A"/>
    <w:rsid w:val="00B53836"/>
    <w:rsid w:val="00B61DAB"/>
    <w:rsid w:val="00B63C87"/>
    <w:rsid w:val="00B6576D"/>
    <w:rsid w:val="00B663D9"/>
    <w:rsid w:val="00B66BB6"/>
    <w:rsid w:val="00B670BC"/>
    <w:rsid w:val="00B70E22"/>
    <w:rsid w:val="00B923DE"/>
    <w:rsid w:val="00B941E8"/>
    <w:rsid w:val="00BA6247"/>
    <w:rsid w:val="00BA772A"/>
    <w:rsid w:val="00BB12D4"/>
    <w:rsid w:val="00BB469A"/>
    <w:rsid w:val="00BC0B56"/>
    <w:rsid w:val="00BC3352"/>
    <w:rsid w:val="00BE6200"/>
    <w:rsid w:val="00BF2945"/>
    <w:rsid w:val="00BF6946"/>
    <w:rsid w:val="00BF7374"/>
    <w:rsid w:val="00C03DBE"/>
    <w:rsid w:val="00C109AD"/>
    <w:rsid w:val="00C10E9A"/>
    <w:rsid w:val="00C11F44"/>
    <w:rsid w:val="00C1203E"/>
    <w:rsid w:val="00C1693D"/>
    <w:rsid w:val="00C22DC2"/>
    <w:rsid w:val="00C25E0A"/>
    <w:rsid w:val="00C276B6"/>
    <w:rsid w:val="00C300D8"/>
    <w:rsid w:val="00C313F6"/>
    <w:rsid w:val="00C40526"/>
    <w:rsid w:val="00C40DF3"/>
    <w:rsid w:val="00C4200F"/>
    <w:rsid w:val="00C42355"/>
    <w:rsid w:val="00C4362E"/>
    <w:rsid w:val="00C4772C"/>
    <w:rsid w:val="00C53D32"/>
    <w:rsid w:val="00C53D62"/>
    <w:rsid w:val="00C56564"/>
    <w:rsid w:val="00C61338"/>
    <w:rsid w:val="00C622F7"/>
    <w:rsid w:val="00C6370A"/>
    <w:rsid w:val="00C674A6"/>
    <w:rsid w:val="00C74026"/>
    <w:rsid w:val="00C805F6"/>
    <w:rsid w:val="00C82535"/>
    <w:rsid w:val="00C82E83"/>
    <w:rsid w:val="00C868D5"/>
    <w:rsid w:val="00C9468B"/>
    <w:rsid w:val="00CA035D"/>
    <w:rsid w:val="00CA07B3"/>
    <w:rsid w:val="00CA09A9"/>
    <w:rsid w:val="00CA2182"/>
    <w:rsid w:val="00CA2EB9"/>
    <w:rsid w:val="00CA384B"/>
    <w:rsid w:val="00CA7065"/>
    <w:rsid w:val="00CB3851"/>
    <w:rsid w:val="00CB7E2B"/>
    <w:rsid w:val="00CC1B1B"/>
    <w:rsid w:val="00CC589A"/>
    <w:rsid w:val="00CC5C9A"/>
    <w:rsid w:val="00CD1F12"/>
    <w:rsid w:val="00CD450F"/>
    <w:rsid w:val="00CD4A8B"/>
    <w:rsid w:val="00CE7618"/>
    <w:rsid w:val="00D01FB4"/>
    <w:rsid w:val="00D04F5E"/>
    <w:rsid w:val="00D07B1F"/>
    <w:rsid w:val="00D143FC"/>
    <w:rsid w:val="00D144D0"/>
    <w:rsid w:val="00D2202E"/>
    <w:rsid w:val="00D249CD"/>
    <w:rsid w:val="00D26D3B"/>
    <w:rsid w:val="00D30E12"/>
    <w:rsid w:val="00D43F65"/>
    <w:rsid w:val="00D50062"/>
    <w:rsid w:val="00D53B74"/>
    <w:rsid w:val="00D6510F"/>
    <w:rsid w:val="00D7559F"/>
    <w:rsid w:val="00D87C13"/>
    <w:rsid w:val="00D97A40"/>
    <w:rsid w:val="00DA2981"/>
    <w:rsid w:val="00DB484F"/>
    <w:rsid w:val="00DC2A02"/>
    <w:rsid w:val="00DD3A35"/>
    <w:rsid w:val="00DE22B9"/>
    <w:rsid w:val="00DE6F0A"/>
    <w:rsid w:val="00DF21AA"/>
    <w:rsid w:val="00DF2395"/>
    <w:rsid w:val="00DF2AC3"/>
    <w:rsid w:val="00DF3C67"/>
    <w:rsid w:val="00DF5927"/>
    <w:rsid w:val="00E024BE"/>
    <w:rsid w:val="00E054AD"/>
    <w:rsid w:val="00E05B70"/>
    <w:rsid w:val="00E06E15"/>
    <w:rsid w:val="00E07030"/>
    <w:rsid w:val="00E0708D"/>
    <w:rsid w:val="00E12E02"/>
    <w:rsid w:val="00E20865"/>
    <w:rsid w:val="00E2107D"/>
    <w:rsid w:val="00E22EAC"/>
    <w:rsid w:val="00E52E87"/>
    <w:rsid w:val="00E57345"/>
    <w:rsid w:val="00E60CEA"/>
    <w:rsid w:val="00E61D87"/>
    <w:rsid w:val="00E711C7"/>
    <w:rsid w:val="00E74E6E"/>
    <w:rsid w:val="00E75481"/>
    <w:rsid w:val="00EA4EDA"/>
    <w:rsid w:val="00EB4F7C"/>
    <w:rsid w:val="00EC73E5"/>
    <w:rsid w:val="00ED0D4A"/>
    <w:rsid w:val="00ED287D"/>
    <w:rsid w:val="00ED38A9"/>
    <w:rsid w:val="00EE18F1"/>
    <w:rsid w:val="00EE61A8"/>
    <w:rsid w:val="00EE7ABC"/>
    <w:rsid w:val="00EF06B9"/>
    <w:rsid w:val="00EF2E55"/>
    <w:rsid w:val="00EF32A4"/>
    <w:rsid w:val="00F0271E"/>
    <w:rsid w:val="00F07261"/>
    <w:rsid w:val="00F14F4D"/>
    <w:rsid w:val="00F15D54"/>
    <w:rsid w:val="00F339E1"/>
    <w:rsid w:val="00F406D1"/>
    <w:rsid w:val="00F438B7"/>
    <w:rsid w:val="00F54AE3"/>
    <w:rsid w:val="00F6154B"/>
    <w:rsid w:val="00F61DF9"/>
    <w:rsid w:val="00F66B26"/>
    <w:rsid w:val="00F704F8"/>
    <w:rsid w:val="00F75EA4"/>
    <w:rsid w:val="00F77A7E"/>
    <w:rsid w:val="00F82988"/>
    <w:rsid w:val="00F90290"/>
    <w:rsid w:val="00F95589"/>
    <w:rsid w:val="00FA57A2"/>
    <w:rsid w:val="00FB127C"/>
    <w:rsid w:val="00FB6000"/>
    <w:rsid w:val="00FC5A53"/>
    <w:rsid w:val="00FD2F60"/>
    <w:rsid w:val="00FE362C"/>
    <w:rsid w:val="00FE3A56"/>
    <w:rsid w:val="00FE7558"/>
    <w:rsid w:val="00FF006E"/>
    <w:rsid w:val="00FF0AD0"/>
    <w:rsid w:val="00FF1942"/>
    <w:rsid w:val="00FF1FB5"/>
    <w:rsid w:val="00FF5C24"/>
    <w:rsid w:val="00FF7A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828"/>
  <w15:chartTrackingRefBased/>
  <w15:docId w15:val="{1FF07B3A-3180-4D1F-93A8-BAFBA6683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122"/>
    <w:pPr>
      <w:spacing w:after="4" w:line="250" w:lineRule="auto"/>
      <w:ind w:left="146" w:right="1265" w:hanging="10"/>
      <w:jc w:val="both"/>
    </w:pPr>
    <w:rPr>
      <w:rFonts w:ascii="Tw Cen MT" w:eastAsia="Tw Cen MT" w:hAnsi="Tw Cen MT" w:cs="Tw Cen MT"/>
      <w:b/>
      <w:color w:val="5288B7"/>
      <w:sz w:val="23"/>
      <w:lang w:eastAsia="en-GB"/>
    </w:rPr>
  </w:style>
  <w:style w:type="paragraph" w:styleId="Heading1">
    <w:name w:val="heading 1"/>
    <w:next w:val="Normal"/>
    <w:link w:val="Heading1Char"/>
    <w:uiPriority w:val="9"/>
    <w:qFormat/>
    <w:rsid w:val="00962122"/>
    <w:pPr>
      <w:keepNext/>
      <w:keepLines/>
      <w:spacing w:after="0"/>
      <w:ind w:left="616"/>
      <w:outlineLvl w:val="0"/>
    </w:pPr>
    <w:rPr>
      <w:rFonts w:ascii="Tw Cen MT" w:eastAsia="Tw Cen MT" w:hAnsi="Tw Cen MT" w:cs="Tw Cen MT"/>
      <w:color w:val="5288B7"/>
      <w:sz w:val="96"/>
      <w:lang w:eastAsia="en-GB"/>
    </w:rPr>
  </w:style>
  <w:style w:type="paragraph" w:styleId="Heading2">
    <w:name w:val="heading 2"/>
    <w:next w:val="Normal"/>
    <w:link w:val="Heading2Char"/>
    <w:uiPriority w:val="9"/>
    <w:unhideWhenUsed/>
    <w:qFormat/>
    <w:rsid w:val="00962122"/>
    <w:pPr>
      <w:keepNext/>
      <w:keepLines/>
      <w:spacing w:after="0"/>
      <w:ind w:left="146" w:hanging="10"/>
      <w:outlineLvl w:val="1"/>
    </w:pPr>
    <w:rPr>
      <w:rFonts w:ascii="Tw Cen MT" w:eastAsia="Tw Cen MT" w:hAnsi="Tw Cen MT" w:cs="Tw Cen MT"/>
      <w:b/>
      <w:color w:val="5288B7"/>
      <w:sz w:val="29"/>
      <w:u w:val="single" w:color="5288B7"/>
      <w:lang w:eastAsia="en-GB"/>
    </w:rPr>
  </w:style>
  <w:style w:type="paragraph" w:styleId="Heading3">
    <w:name w:val="heading 3"/>
    <w:next w:val="Normal"/>
    <w:link w:val="Heading3Char"/>
    <w:uiPriority w:val="9"/>
    <w:unhideWhenUsed/>
    <w:qFormat/>
    <w:rsid w:val="00962122"/>
    <w:pPr>
      <w:keepNext/>
      <w:keepLines/>
      <w:spacing w:after="0" w:line="265" w:lineRule="auto"/>
      <w:ind w:left="146" w:hanging="10"/>
      <w:outlineLvl w:val="2"/>
    </w:pPr>
    <w:rPr>
      <w:rFonts w:ascii="Tw Cen MT" w:eastAsia="Tw Cen MT" w:hAnsi="Tw Cen MT" w:cs="Tw Cen MT"/>
      <w:b/>
      <w:color w:val="5288B7"/>
      <w:sz w:val="23"/>
      <w:u w:val="single" w:color="5288B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122"/>
    <w:rPr>
      <w:rFonts w:ascii="Tw Cen MT" w:eastAsia="Tw Cen MT" w:hAnsi="Tw Cen MT" w:cs="Tw Cen MT"/>
      <w:color w:val="5288B7"/>
      <w:sz w:val="96"/>
      <w:lang w:eastAsia="en-GB"/>
    </w:rPr>
  </w:style>
  <w:style w:type="character" w:customStyle="1" w:styleId="Heading2Char">
    <w:name w:val="Heading 2 Char"/>
    <w:basedOn w:val="DefaultParagraphFont"/>
    <w:link w:val="Heading2"/>
    <w:uiPriority w:val="9"/>
    <w:rsid w:val="00962122"/>
    <w:rPr>
      <w:rFonts w:ascii="Tw Cen MT" w:eastAsia="Tw Cen MT" w:hAnsi="Tw Cen MT" w:cs="Tw Cen MT"/>
      <w:b/>
      <w:color w:val="5288B7"/>
      <w:sz w:val="29"/>
      <w:u w:val="single" w:color="5288B7"/>
      <w:lang w:eastAsia="en-GB"/>
    </w:rPr>
  </w:style>
  <w:style w:type="character" w:customStyle="1" w:styleId="Heading3Char">
    <w:name w:val="Heading 3 Char"/>
    <w:basedOn w:val="DefaultParagraphFont"/>
    <w:link w:val="Heading3"/>
    <w:uiPriority w:val="9"/>
    <w:rsid w:val="00962122"/>
    <w:rPr>
      <w:rFonts w:ascii="Tw Cen MT" w:eastAsia="Tw Cen MT" w:hAnsi="Tw Cen MT" w:cs="Tw Cen MT"/>
      <w:b/>
      <w:color w:val="5288B7"/>
      <w:sz w:val="23"/>
      <w:u w:val="single" w:color="5288B7"/>
      <w:lang w:eastAsia="en-GB"/>
    </w:rPr>
  </w:style>
  <w:style w:type="table" w:customStyle="1" w:styleId="TableGrid">
    <w:name w:val="TableGrid"/>
    <w:rsid w:val="00962122"/>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9621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2122"/>
    <w:rPr>
      <w:rFonts w:ascii="Tw Cen MT" w:eastAsia="Tw Cen MT" w:hAnsi="Tw Cen MT" w:cs="Tw Cen MT"/>
      <w:b/>
      <w:color w:val="5288B7"/>
      <w:sz w:val="23"/>
      <w:lang w:eastAsia="en-GB"/>
    </w:rPr>
  </w:style>
  <w:style w:type="character" w:styleId="Hyperlink">
    <w:name w:val="Hyperlink"/>
    <w:basedOn w:val="DefaultParagraphFont"/>
    <w:uiPriority w:val="99"/>
    <w:unhideWhenUsed/>
    <w:rsid w:val="00962122"/>
    <w:rPr>
      <w:color w:val="0563C1" w:themeColor="hyperlink"/>
      <w:u w:val="single"/>
    </w:rPr>
  </w:style>
  <w:style w:type="character" w:styleId="UnresolvedMention">
    <w:name w:val="Unresolved Mention"/>
    <w:basedOn w:val="DefaultParagraphFont"/>
    <w:uiPriority w:val="99"/>
    <w:semiHidden/>
    <w:unhideWhenUsed/>
    <w:rsid w:val="00962122"/>
    <w:rPr>
      <w:color w:val="605E5C"/>
      <w:shd w:val="clear" w:color="auto" w:fill="E1DFDD"/>
    </w:rPr>
  </w:style>
  <w:style w:type="character" w:styleId="Strong">
    <w:name w:val="Strong"/>
    <w:basedOn w:val="DefaultParagraphFont"/>
    <w:uiPriority w:val="22"/>
    <w:qFormat/>
    <w:rsid w:val="00962122"/>
    <w:rPr>
      <w:b/>
      <w:bCs/>
    </w:rPr>
  </w:style>
  <w:style w:type="paragraph" w:styleId="ListParagraph">
    <w:name w:val="List Paragraph"/>
    <w:basedOn w:val="Normal"/>
    <w:uiPriority w:val="34"/>
    <w:qFormat/>
    <w:rsid w:val="0015094C"/>
    <w:pPr>
      <w:ind w:left="720"/>
      <w:contextualSpacing/>
    </w:pPr>
  </w:style>
  <w:style w:type="paragraph" w:customStyle="1" w:styleId="TableParagraph">
    <w:name w:val="Table Paragraph"/>
    <w:basedOn w:val="Normal"/>
    <w:uiPriority w:val="1"/>
    <w:qFormat/>
    <w:rsid w:val="00731C21"/>
    <w:pPr>
      <w:widowControl w:val="0"/>
      <w:autoSpaceDE w:val="0"/>
      <w:autoSpaceDN w:val="0"/>
      <w:spacing w:before="120" w:after="0" w:line="240" w:lineRule="auto"/>
      <w:ind w:left="107" w:right="0" w:firstLine="0"/>
      <w:jc w:val="left"/>
    </w:pPr>
    <w:rPr>
      <w:rFonts w:ascii="Arial" w:eastAsia="Arial" w:hAnsi="Arial" w:cs="Arial"/>
      <w:b w:val="0"/>
      <w:color w:val="auto"/>
      <w:sz w:val="22"/>
      <w:lang w:val="en-US" w:eastAsia="en-US"/>
    </w:rPr>
  </w:style>
  <w:style w:type="paragraph" w:styleId="BodyText">
    <w:name w:val="Body Text"/>
    <w:basedOn w:val="Normal"/>
    <w:link w:val="BodyTextChar"/>
    <w:uiPriority w:val="1"/>
    <w:qFormat/>
    <w:rsid w:val="00FF1942"/>
    <w:pPr>
      <w:widowControl w:val="0"/>
      <w:autoSpaceDE w:val="0"/>
      <w:autoSpaceDN w:val="0"/>
      <w:spacing w:after="0" w:line="240" w:lineRule="auto"/>
      <w:ind w:left="0" w:right="0" w:firstLine="0"/>
      <w:jc w:val="left"/>
    </w:pPr>
    <w:rPr>
      <w:rFonts w:ascii="Arial" w:eastAsia="Arial" w:hAnsi="Arial" w:cs="Arial"/>
      <w:b w:val="0"/>
      <w:color w:val="auto"/>
      <w:sz w:val="20"/>
      <w:szCs w:val="20"/>
      <w:lang w:val="en-US" w:eastAsia="en-US"/>
    </w:rPr>
  </w:style>
  <w:style w:type="character" w:customStyle="1" w:styleId="BodyTextChar">
    <w:name w:val="Body Text Char"/>
    <w:basedOn w:val="DefaultParagraphFont"/>
    <w:link w:val="BodyText"/>
    <w:uiPriority w:val="1"/>
    <w:rsid w:val="00FF1942"/>
    <w:rPr>
      <w:rFonts w:ascii="Arial" w:eastAsia="Arial" w:hAnsi="Arial" w:cs="Arial"/>
      <w:sz w:val="20"/>
      <w:szCs w:val="20"/>
      <w:lang w:val="en-US"/>
    </w:rPr>
  </w:style>
  <w:style w:type="character" w:styleId="FollowedHyperlink">
    <w:name w:val="FollowedHyperlink"/>
    <w:basedOn w:val="DefaultParagraphFont"/>
    <w:uiPriority w:val="99"/>
    <w:semiHidden/>
    <w:unhideWhenUsed/>
    <w:rsid w:val="00864B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488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www.gov.uk/government/organisations/department-for-education/about/complaints-procedure"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helplines.org/helplines/" TargetMode="External"/><Relationship Id="rId34" Type="http://schemas.openxmlformats.org/officeDocument/2006/relationships/hyperlink" Target="https://www.gov.uk/government/organisations/department-for-education/about/personal-information-charter"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mitskills.com/policy-documents/" TargetMode="External"/><Relationship Id="rId25" Type="http://schemas.openxmlformats.org/officeDocument/2006/relationships/hyperlink" Target="https://mitskills.com/policy-documents/" TargetMode="External"/><Relationship Id="rId33" Type="http://schemas.openxmlformats.org/officeDocument/2006/relationships/hyperlink" Target="https://www.gov.uk/government/organisations/department-for-education/about/personal-information-charter"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mitskills.com/policy-documents/" TargetMode="External"/><Relationship Id="rId20" Type="http://schemas.openxmlformats.org/officeDocument/2006/relationships/hyperlink" Target="https://mitskills.com/learner-support-iag-links/" TargetMode="External"/><Relationship Id="rId29" Type="http://schemas.openxmlformats.org/officeDocument/2006/relationships/hyperlink" Target="https://mitskills.com/policy-document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mitskills.com/policy-documents/" TargetMode="External"/><Relationship Id="rId32" Type="http://schemas.openxmlformats.org/officeDocument/2006/relationships/hyperlink" Target="https://mitskills.com/policy-documents/" TargetMode="External"/><Relationship Id="rId37" Type="http://schemas.openxmlformats.org/officeDocument/2006/relationships/hyperlink" Target="https://form.education.gov.uk/service/Contact_the_Department_for_Education" TargetMode="External"/><Relationship Id="rId40"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mitskills.com/policy-documents/" TargetMode="External"/><Relationship Id="rId23" Type="http://schemas.openxmlformats.org/officeDocument/2006/relationships/hyperlink" Target="https://mitskills.com/policy-documents/" TargetMode="External"/><Relationship Id="rId28" Type="http://schemas.openxmlformats.org/officeDocument/2006/relationships/hyperlink" Target="https://form.education.gov.uk/service/Contact_the_Department_for_Education" TargetMode="External"/><Relationship Id="rId36" Type="http://schemas.openxmlformats.org/officeDocument/2006/relationships/hyperlink" Target="https://form.education.gov.uk/service/Contact_the_Department_for_Education" TargetMode="External"/><Relationship Id="rId10" Type="http://schemas.openxmlformats.org/officeDocument/2006/relationships/image" Target="media/image1.jpg"/><Relationship Id="rId19" Type="http://schemas.openxmlformats.org/officeDocument/2006/relationships/image" Target="media/image6.png"/><Relationship Id="rId31" Type="http://schemas.openxmlformats.org/officeDocument/2006/relationships/hyperlink" Target="https://mitskills.com/policy-docum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mitskills.com/policy-documents/" TargetMode="External"/><Relationship Id="rId22" Type="http://schemas.openxmlformats.org/officeDocument/2006/relationships/hyperlink" Target="https://mitskills.com/policy-documents/" TargetMode="External"/><Relationship Id="rId27" Type="http://schemas.openxmlformats.org/officeDocument/2006/relationships/hyperlink" Target="https://customerhelpportal.education.gov.uk/access-the-enquiry-portal/" TargetMode="External"/><Relationship Id="rId30" Type="http://schemas.openxmlformats.org/officeDocument/2006/relationships/hyperlink" Target="https://www.gov.uk/government/organisations/department-for-education/about/personal-information-charter" TargetMode="External"/><Relationship Id="rId35" Type="http://schemas.openxmlformats.org/officeDocument/2006/relationships/hyperlink" Target="https://ico.org.uk/for-organisations/guide-to-data-protection/guide-to-the-general-data-protection-regulation-gdpr/individual-righ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fe3bbcc-2208-4151-8d9a-362cad1d0e4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ED13631F440E54F9C3EA6E076168CCA" ma:contentTypeVersion="18" ma:contentTypeDescription="Create a new document." ma:contentTypeScope="" ma:versionID="754664a00efd2a8b3ea66d734ccbc95f">
  <xsd:schema xmlns:xsd="http://www.w3.org/2001/XMLSchema" xmlns:xs="http://www.w3.org/2001/XMLSchema" xmlns:p="http://schemas.microsoft.com/office/2006/metadata/properties" xmlns:ns3="bee2af0c-701f-41a7-9bc8-5d695562f2fb" xmlns:ns4="7fe3bbcc-2208-4151-8d9a-362cad1d0e43" targetNamespace="http://schemas.microsoft.com/office/2006/metadata/properties" ma:root="true" ma:fieldsID="97a74ee20ab6a62482ad631e0cb5cc39" ns3:_="" ns4:_="">
    <xsd:import namespace="bee2af0c-701f-41a7-9bc8-5d695562f2fb"/>
    <xsd:import namespace="7fe3bbcc-2208-4151-8d9a-362cad1d0e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DateTaken"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2af0c-701f-41a7-9bc8-5d695562f2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e3bbcc-2208-4151-8d9a-362cad1d0e4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43F2FC-420A-4B21-9B9F-9A03B807A821}">
  <ds:schemaRefs>
    <ds:schemaRef ds:uri="7fe3bbcc-2208-4151-8d9a-362cad1d0e43"/>
    <ds:schemaRef ds:uri="bee2af0c-701f-41a7-9bc8-5d695562f2fb"/>
    <ds:schemaRef ds:uri="http://purl.org/dc/elements/1.1/"/>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2.xml><?xml version="1.0" encoding="utf-8"?>
<ds:datastoreItem xmlns:ds="http://schemas.openxmlformats.org/officeDocument/2006/customXml" ds:itemID="{EC781958-C395-4285-8B1E-9377F2B15D4C}">
  <ds:schemaRefs>
    <ds:schemaRef ds:uri="http://schemas.microsoft.com/sharepoint/v3/contenttype/forms"/>
  </ds:schemaRefs>
</ds:datastoreItem>
</file>

<file path=customXml/itemProps3.xml><?xml version="1.0" encoding="utf-8"?>
<ds:datastoreItem xmlns:ds="http://schemas.openxmlformats.org/officeDocument/2006/customXml" ds:itemID="{9B43CFE2-6D0B-478D-8BE9-4975CC21AC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2af0c-701f-41a7-9bc8-5d695562f2fb"/>
    <ds:schemaRef ds:uri="7fe3bbcc-2208-4151-8d9a-362cad1d0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5430</Words>
  <Characters>30951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 Hebborn</dc:creator>
  <cp:keywords/>
  <dc:description/>
  <cp:lastModifiedBy>Christine Bentley</cp:lastModifiedBy>
  <cp:revision>3</cp:revision>
  <cp:lastPrinted>2024-01-12T14:06:00Z</cp:lastPrinted>
  <dcterms:created xsi:type="dcterms:W3CDTF">2025-08-08T15:07:00Z</dcterms:created>
  <dcterms:modified xsi:type="dcterms:W3CDTF">2025-08-13T10:03:00Z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0x0101002ED13631F440E54F9C3EA6E076168CCA</vt:lpwstr>
  </property>
</Properties>
</file>